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1D30" w14:textId="0F3593C8" w:rsidR="0043202A" w:rsidRPr="00364CE3" w:rsidRDefault="0043202A" w:rsidP="00E928E8">
      <w:pPr>
        <w:spacing w:after="0" w:afterAutospacing="0"/>
        <w:rPr>
          <w:rFonts w:ascii="Calibri" w:hAnsi="Calibri" w:cs="Calibri"/>
          <w:bCs/>
          <w:lang w:val="ru-RU"/>
        </w:rPr>
      </w:pPr>
      <w:r w:rsidRPr="00B1083A">
        <w:rPr>
          <w:rFonts w:ascii="Calibri" w:hAnsi="Calibri" w:cs="Calibri"/>
          <w:bCs/>
        </w:rPr>
        <w:t>Д</w:t>
      </w:r>
      <w:r w:rsidR="006C392B" w:rsidRPr="00B1083A">
        <w:rPr>
          <w:rFonts w:ascii="Calibri" w:hAnsi="Calibri" w:cs="Calibri"/>
          <w:bCs/>
        </w:rPr>
        <w:t>о</w:t>
      </w:r>
      <w:r w:rsidR="000E6E5D" w:rsidRPr="00B1083A">
        <w:rPr>
          <w:rFonts w:ascii="Calibri" w:hAnsi="Calibri" w:cs="Calibri"/>
          <w:bCs/>
        </w:rPr>
        <w:t>:</w:t>
      </w:r>
      <w:r w:rsidR="006C392B" w:rsidRPr="00B1083A">
        <w:rPr>
          <w:rFonts w:ascii="Calibri" w:hAnsi="Calibri" w:cs="Calibri"/>
          <w:bCs/>
        </w:rPr>
        <w:t xml:space="preserve"> „Българска банка за развитие</w:t>
      </w:r>
      <w:r w:rsidRPr="00B1083A">
        <w:rPr>
          <w:rFonts w:ascii="Calibri" w:hAnsi="Calibri" w:cs="Calibri"/>
          <w:bCs/>
        </w:rPr>
        <w:t>“ АД</w:t>
      </w:r>
      <w:r w:rsidR="00111367" w:rsidRPr="00B1083A">
        <w:rPr>
          <w:rFonts w:ascii="Calibri" w:hAnsi="Calibri" w:cs="Calibri"/>
          <w:bCs/>
        </w:rPr>
        <w:t xml:space="preserve"> </w:t>
      </w:r>
      <w:r w:rsidR="00111367" w:rsidRPr="00364CE3">
        <w:rPr>
          <w:rFonts w:ascii="Calibri" w:hAnsi="Calibri" w:cs="Calibri"/>
          <w:bCs/>
          <w:lang w:val="ru-RU"/>
        </w:rPr>
        <w:t>(</w:t>
      </w:r>
      <w:r w:rsidR="00111367" w:rsidRPr="00B1083A">
        <w:rPr>
          <w:rFonts w:ascii="Calibri" w:hAnsi="Calibri" w:cs="Calibri"/>
          <w:bCs/>
        </w:rPr>
        <w:t>ББР</w:t>
      </w:r>
      <w:r w:rsidR="00111367" w:rsidRPr="00364CE3">
        <w:rPr>
          <w:rFonts w:ascii="Calibri" w:hAnsi="Calibri" w:cs="Calibri"/>
          <w:bCs/>
          <w:lang w:val="ru-RU"/>
        </w:rPr>
        <w:t>)</w:t>
      </w:r>
    </w:p>
    <w:p w14:paraId="0703BFAA" w14:textId="77777777" w:rsidR="0043202A" w:rsidRPr="00B1083A" w:rsidRDefault="0043202A" w:rsidP="00E928E8">
      <w:pPr>
        <w:spacing w:after="0" w:afterAutospacing="0"/>
        <w:rPr>
          <w:rFonts w:ascii="Calibri" w:hAnsi="Calibri" w:cs="Calibri"/>
          <w:bCs/>
        </w:rPr>
      </w:pPr>
      <w:r w:rsidRPr="00B1083A">
        <w:rPr>
          <w:rFonts w:ascii="Calibri" w:hAnsi="Calibri" w:cs="Calibri"/>
          <w:bCs/>
        </w:rPr>
        <w:t>ул. „Дякон Игнатий” № 1</w:t>
      </w:r>
    </w:p>
    <w:p w14:paraId="35DC8EBC" w14:textId="2F095F32" w:rsidR="0043202A" w:rsidRPr="00B1083A" w:rsidRDefault="0043202A" w:rsidP="00E928E8">
      <w:pPr>
        <w:spacing w:after="0" w:afterAutospacing="0"/>
        <w:rPr>
          <w:rFonts w:ascii="Calibri" w:hAnsi="Calibri" w:cs="Calibri"/>
          <w:bCs/>
        </w:rPr>
      </w:pPr>
      <w:r w:rsidRPr="00B1083A">
        <w:rPr>
          <w:rFonts w:ascii="Calibri" w:hAnsi="Calibri" w:cs="Calibri"/>
          <w:bCs/>
        </w:rPr>
        <w:t>гр. София, район „Средец“</w:t>
      </w:r>
    </w:p>
    <w:p w14:paraId="1595DD54" w14:textId="77777777" w:rsidR="00E928E8" w:rsidRPr="00B1083A" w:rsidRDefault="00E928E8" w:rsidP="00E928E8">
      <w:pPr>
        <w:spacing w:after="0" w:afterAutospacing="0"/>
        <w:rPr>
          <w:rFonts w:ascii="Calibri" w:hAnsi="Calibri" w:cs="Calibri"/>
        </w:rPr>
      </w:pPr>
    </w:p>
    <w:p w14:paraId="23A8A8B8" w14:textId="44051ACD" w:rsidR="0043202A" w:rsidRPr="00B1083A" w:rsidRDefault="003705F0" w:rsidP="0043202A">
      <w:pPr>
        <w:jc w:val="center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</w:rPr>
        <w:t>ИСКАНЕ</w:t>
      </w:r>
      <w:r w:rsidR="00F53E1D" w:rsidRPr="00B1083A">
        <w:rPr>
          <w:rFonts w:ascii="Calibri" w:hAnsi="Calibri" w:cs="Calibri"/>
          <w:b/>
        </w:rPr>
        <w:t>/ЗАЯВЛЕНИЕ</w:t>
      </w:r>
      <w:r w:rsidR="006C392B" w:rsidRPr="00B1083A">
        <w:rPr>
          <w:rFonts w:ascii="Calibri" w:hAnsi="Calibri" w:cs="Calibri"/>
          <w:b/>
        </w:rPr>
        <w:t xml:space="preserve"> ЗА ОТСРОЧВАНЕ НА ПЛАЩАНИЯ ПО КРЕДИ</w:t>
      </w:r>
      <w:r w:rsidR="00490EA5" w:rsidRPr="00B1083A">
        <w:rPr>
          <w:rFonts w:ascii="Calibri" w:hAnsi="Calibri" w:cs="Calibri"/>
          <w:b/>
        </w:rPr>
        <w:t>Т</w:t>
      </w:r>
    </w:p>
    <w:p w14:paraId="50FE480E" w14:textId="01663CD7" w:rsidR="00D52A76" w:rsidRPr="00D52A76" w:rsidRDefault="006C392B" w:rsidP="00D52A76">
      <w:pPr>
        <w:jc w:val="center"/>
        <w:rPr>
          <w:rFonts w:ascii="Calibri" w:hAnsi="Calibri" w:cs="Calibri"/>
          <w:i/>
          <w:u w:val="single"/>
        </w:rPr>
      </w:pPr>
      <w:r w:rsidRPr="00B1083A">
        <w:rPr>
          <w:rFonts w:ascii="Calibri" w:hAnsi="Calibri" w:cs="Calibri"/>
          <w:i/>
          <w:u w:val="single"/>
        </w:rPr>
        <w:t xml:space="preserve">Във връзка с </w:t>
      </w:r>
      <w:r w:rsidR="00095CF2" w:rsidRPr="00B1083A">
        <w:rPr>
          <w:rFonts w:ascii="Calibri" w:hAnsi="Calibri" w:cs="Calibri"/>
          <w:i/>
          <w:u w:val="single"/>
        </w:rPr>
        <w:t xml:space="preserve">пандемията от COVID 19 и ограниченията, въведени със Закона за мерките и действията по време на извънредното положение, обявено с решение на Народното събрание от 13 март 2020 г., и </w:t>
      </w:r>
      <w:r w:rsidR="00C34061" w:rsidRPr="00364CE3">
        <w:rPr>
          <w:rFonts w:ascii="Calibri" w:eastAsia="Times New Roman" w:hAnsi="Calibri" w:cs="Calibri"/>
          <w:i/>
          <w:iCs/>
          <w:color w:val="222222"/>
          <w:lang w:eastAsia="bg-BG"/>
        </w:rPr>
        <w:t>със Закона за здравето, както и</w:t>
      </w:r>
      <w:r w:rsidR="00C34061" w:rsidRPr="00B1083A">
        <w:rPr>
          <w:rFonts w:ascii="Calibri" w:hAnsi="Calibri" w:cs="Calibri"/>
          <w:i/>
          <w:u w:val="single"/>
        </w:rPr>
        <w:t xml:space="preserve"> </w:t>
      </w:r>
      <w:r w:rsidR="00095CF2" w:rsidRPr="00B1083A">
        <w:rPr>
          <w:rFonts w:ascii="Calibri" w:hAnsi="Calibri" w:cs="Calibri"/>
          <w:i/>
          <w:u w:val="single"/>
        </w:rPr>
        <w:t>техните последици</w:t>
      </w:r>
      <w:r w:rsidR="007F29C7">
        <w:rPr>
          <w:rFonts w:ascii="Calibri" w:hAnsi="Calibri" w:cs="Calibri"/>
          <w:i/>
          <w:u w:val="single"/>
        </w:rPr>
        <w:t>,</w:t>
      </w:r>
      <w:r w:rsidR="00095CF2" w:rsidRPr="00B1083A">
        <w:rPr>
          <w:rFonts w:ascii="Calibri" w:hAnsi="Calibri" w:cs="Calibri"/>
          <w:i/>
          <w:u w:val="single"/>
        </w:rPr>
        <w:t xml:space="preserve"> </w:t>
      </w:r>
      <w:r w:rsidR="00D52A76">
        <w:rPr>
          <w:rFonts w:ascii="Calibri" w:hAnsi="Calibri" w:cs="Calibri"/>
          <w:i/>
          <w:u w:val="single"/>
        </w:rPr>
        <w:t xml:space="preserve">и </w:t>
      </w:r>
      <w:r w:rsidR="00D52A76" w:rsidRPr="00364CE3">
        <w:rPr>
          <w:rFonts w:ascii="Calibri" w:hAnsi="Calibri" w:cs="Calibri"/>
          <w:i/>
          <w:u w:val="single"/>
        </w:rPr>
        <w:t>съгласно</w:t>
      </w:r>
      <w:hyperlink r:id="rId8" w:tgtFrame="_blank" w:history="1">
        <w:r w:rsidR="00D52A76" w:rsidRPr="00364CE3">
          <w:rPr>
            <w:rStyle w:val="Hyperlink"/>
            <w:rFonts w:ascii="Calibri" w:hAnsi="Calibri" w:cs="Calibri"/>
            <w:i/>
            <w:color w:val="auto"/>
          </w:rPr>
          <w:t xml:space="preserve"> </w:t>
        </w:r>
        <w:r w:rsidR="001351C0" w:rsidRPr="00364CE3">
          <w:rPr>
            <w:rStyle w:val="Hyperlink"/>
            <w:rFonts w:ascii="Calibri" w:hAnsi="Calibri" w:cs="Calibri"/>
            <w:i/>
            <w:color w:val="auto"/>
          </w:rPr>
          <w:t>Р</w:t>
        </w:r>
        <w:r w:rsidR="00D52A76" w:rsidRPr="00364CE3">
          <w:rPr>
            <w:rStyle w:val="Hyperlink"/>
            <w:rFonts w:ascii="Calibri" w:hAnsi="Calibri" w:cs="Calibri"/>
            <w:i/>
            <w:color w:val="auto"/>
          </w:rPr>
          <w:t>ед за отсрочване и уреждане на изискуеми задължения към банки и дъщерните им дружества – финансови институции във връзка с предприетите от органите на Република България действия за ограничаване на пандемията от COVID-19 и последиците от тях (загл. изм. на 10.12.2020</w:t>
        </w:r>
        <w:r w:rsidR="00364CE3">
          <w:rPr>
            <w:rStyle w:val="Hyperlink"/>
            <w:rFonts w:ascii="Calibri" w:hAnsi="Calibri" w:cs="Calibri"/>
            <w:i/>
            <w:color w:val="auto"/>
          </w:rPr>
          <w:t xml:space="preserve"> </w:t>
        </w:r>
        <w:r w:rsidR="00D52A76" w:rsidRPr="00364CE3">
          <w:rPr>
            <w:rStyle w:val="Hyperlink"/>
            <w:rFonts w:ascii="Calibri" w:hAnsi="Calibri" w:cs="Calibri"/>
            <w:i/>
            <w:color w:val="auto"/>
          </w:rPr>
          <w:t>г.)</w:t>
        </w:r>
      </w:hyperlink>
      <w:r w:rsidR="00D52A76" w:rsidRPr="00D52A76">
        <w:rPr>
          <w:rFonts w:ascii="Calibri" w:hAnsi="Calibri" w:cs="Calibri"/>
          <w:i/>
          <w:u w:val="single"/>
        </w:rPr>
        <w:t>.</w:t>
      </w:r>
    </w:p>
    <w:p w14:paraId="70721DDF" w14:textId="461F2770" w:rsidR="006C392B" w:rsidRPr="00D52A76" w:rsidRDefault="006C392B" w:rsidP="0043202A">
      <w:pPr>
        <w:jc w:val="center"/>
        <w:rPr>
          <w:rFonts w:ascii="Calibri" w:hAnsi="Calibri" w:cs="Calibri"/>
          <w:i/>
          <w:u w:val="single"/>
        </w:rPr>
      </w:pPr>
    </w:p>
    <w:p w14:paraId="451ADB04" w14:textId="4FF8F3F7" w:rsidR="0043202A" w:rsidRPr="00B1083A" w:rsidRDefault="00E928E8" w:rsidP="00E928E8">
      <w:pPr>
        <w:spacing w:after="0" w:afterAutospacing="0"/>
        <w:rPr>
          <w:rFonts w:ascii="Calibri" w:hAnsi="Calibri" w:cs="Calibri"/>
        </w:rPr>
      </w:pPr>
      <w:r w:rsidRPr="00B1083A">
        <w:rPr>
          <w:rFonts w:ascii="Calibri" w:hAnsi="Calibri" w:cs="Calibri"/>
          <w:b/>
          <w:bCs/>
        </w:rPr>
        <w:t>ОТ</w:t>
      </w:r>
      <w:r w:rsidRPr="00B1083A">
        <w:rPr>
          <w:rFonts w:ascii="Calibri" w:hAnsi="Calibri" w:cs="Calibri"/>
          <w:b/>
        </w:rPr>
        <w:t>:</w:t>
      </w:r>
      <w:r w:rsidR="0043202A" w:rsidRPr="00B1083A">
        <w:rPr>
          <w:rFonts w:ascii="Calibri" w:hAnsi="Calibri" w:cs="Calibri"/>
        </w:rPr>
        <w:t xml:space="preserve"> </w:t>
      </w:r>
      <w:r w:rsidR="0043202A" w:rsidRPr="00B1083A">
        <w:rPr>
          <w:rFonts w:ascii="Calibri" w:hAnsi="Calibri" w:cs="Calibri"/>
        </w:rPr>
        <w:tab/>
      </w:r>
      <w:r w:rsidR="0043202A" w:rsidRPr="00B1083A">
        <w:rPr>
          <w:rFonts w:ascii="Calibri" w:hAnsi="Calibri" w:cs="Calibri"/>
          <w:bCs/>
        </w:rPr>
        <w:t>…………</w:t>
      </w:r>
      <w:r w:rsidRPr="00B1083A">
        <w:rPr>
          <w:rFonts w:ascii="Calibri" w:hAnsi="Calibri" w:cs="Calibri"/>
          <w:bCs/>
        </w:rPr>
        <w:t>………………………………………………………………………………………………………………………</w:t>
      </w:r>
      <w:r w:rsidR="00B1596C" w:rsidRPr="00B1083A">
        <w:rPr>
          <w:rFonts w:ascii="Calibri" w:hAnsi="Calibri" w:cs="Calibri"/>
          <w:bCs/>
        </w:rPr>
        <w:t>…………….</w:t>
      </w:r>
    </w:p>
    <w:p w14:paraId="325103DE" w14:textId="33C76044" w:rsidR="0043202A" w:rsidRPr="00B1083A" w:rsidRDefault="0043202A" w:rsidP="00E928E8">
      <w:pPr>
        <w:spacing w:after="0" w:afterAutospacing="0"/>
        <w:ind w:left="2124" w:firstLine="708"/>
        <w:rPr>
          <w:rFonts w:ascii="Calibri" w:hAnsi="Calibri" w:cs="Calibri"/>
          <w:i/>
          <w:iCs/>
        </w:rPr>
      </w:pPr>
      <w:r w:rsidRPr="00B1083A">
        <w:rPr>
          <w:rFonts w:ascii="Calibri" w:hAnsi="Calibri" w:cs="Calibri"/>
          <w:i/>
          <w:iCs/>
        </w:rPr>
        <w:t xml:space="preserve">(наименование и </w:t>
      </w:r>
      <w:r w:rsidR="00E928E8" w:rsidRPr="00B1083A">
        <w:rPr>
          <w:rFonts w:ascii="Calibri" w:hAnsi="Calibri" w:cs="Calibri"/>
          <w:i/>
          <w:iCs/>
        </w:rPr>
        <w:t>правна форма</w:t>
      </w:r>
      <w:r w:rsidRPr="00B1083A">
        <w:rPr>
          <w:rFonts w:ascii="Calibri" w:hAnsi="Calibri" w:cs="Calibri"/>
          <w:i/>
          <w:iCs/>
        </w:rPr>
        <w:t>)</w:t>
      </w:r>
    </w:p>
    <w:p w14:paraId="1855C89A" w14:textId="77777777" w:rsidR="00DE3331" w:rsidRPr="00B1083A" w:rsidRDefault="00DE3331" w:rsidP="00E928E8">
      <w:pPr>
        <w:spacing w:after="0" w:afterAutospacing="0"/>
        <w:jc w:val="both"/>
        <w:rPr>
          <w:rFonts w:ascii="Calibri" w:hAnsi="Calibri" w:cs="Calibri"/>
          <w:b/>
          <w:bCs/>
        </w:rPr>
      </w:pPr>
    </w:p>
    <w:p w14:paraId="5000526A" w14:textId="5C9C97F5" w:rsidR="00E928E8" w:rsidRPr="00B1083A" w:rsidRDefault="00E928E8" w:rsidP="00E928E8">
      <w:pPr>
        <w:spacing w:after="0"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  <w:b/>
          <w:bCs/>
        </w:rPr>
        <w:t>СЪС СЕДАЛИЩЕ И АДРЕС НА УПРАВЛЕНИЕ</w:t>
      </w:r>
      <w:r w:rsidR="0043202A" w:rsidRPr="00B1083A">
        <w:rPr>
          <w:rFonts w:ascii="Calibri" w:hAnsi="Calibri" w:cs="Calibri"/>
          <w:b/>
        </w:rPr>
        <w:t>:</w:t>
      </w:r>
      <w:r w:rsidR="0043202A" w:rsidRPr="00B1083A">
        <w:rPr>
          <w:rFonts w:ascii="Calibri" w:hAnsi="Calibri" w:cs="Calibri"/>
        </w:rPr>
        <w:t xml:space="preserve"> </w:t>
      </w:r>
      <w:r w:rsidRPr="00B1083A">
        <w:rPr>
          <w:rFonts w:ascii="Calibri" w:hAnsi="Calibri" w:cs="Calibri"/>
        </w:rPr>
        <w:t>……………………………………………………………………………………</w:t>
      </w:r>
      <w:r w:rsidR="00B1083A">
        <w:rPr>
          <w:rFonts w:ascii="Calibri" w:hAnsi="Calibri" w:cs="Calibri"/>
        </w:rPr>
        <w:t xml:space="preserve"> </w:t>
      </w:r>
      <w:r w:rsidRPr="00B1083A">
        <w:rPr>
          <w:rFonts w:ascii="Calibri" w:hAnsi="Calibri" w:cs="Calibri"/>
        </w:rPr>
        <w:t>……</w:t>
      </w:r>
      <w:r w:rsidR="00B1083A">
        <w:rPr>
          <w:rFonts w:ascii="Calibri" w:hAnsi="Calibri" w:cs="Calibri"/>
        </w:rPr>
        <w:t>……………………………………………………………………………………………</w:t>
      </w:r>
      <w:r w:rsidRPr="00B1083A">
        <w:rPr>
          <w:rFonts w:ascii="Calibri" w:hAnsi="Calibri" w:cs="Calibri"/>
        </w:rPr>
        <w:t>…………………………………….......</w:t>
      </w:r>
      <w:r w:rsidR="00B1596C" w:rsidRPr="00B1083A">
        <w:rPr>
          <w:rFonts w:ascii="Calibri" w:hAnsi="Calibri" w:cs="Calibri"/>
        </w:rPr>
        <w:t>................</w:t>
      </w:r>
    </w:p>
    <w:p w14:paraId="71B03EDA" w14:textId="77777777" w:rsidR="00E928E8" w:rsidRPr="00B1083A" w:rsidRDefault="00E928E8" w:rsidP="00E928E8">
      <w:pPr>
        <w:spacing w:after="0" w:afterAutospacing="0"/>
        <w:jc w:val="both"/>
        <w:rPr>
          <w:rFonts w:ascii="Calibri" w:hAnsi="Calibri" w:cs="Calibri"/>
        </w:rPr>
      </w:pPr>
    </w:p>
    <w:p w14:paraId="4E7505AD" w14:textId="42A3F83E" w:rsidR="0043202A" w:rsidRPr="00364CE3" w:rsidRDefault="00B1596C" w:rsidP="00B1083A">
      <w:pPr>
        <w:spacing w:after="0" w:afterAutospacing="0"/>
        <w:jc w:val="both"/>
        <w:rPr>
          <w:rFonts w:ascii="Calibri" w:hAnsi="Calibri" w:cs="Calibri"/>
          <w:lang w:val="ru-RU"/>
        </w:rPr>
      </w:pPr>
      <w:r w:rsidRPr="00B1083A">
        <w:rPr>
          <w:rFonts w:ascii="Calibri" w:hAnsi="Calibri" w:cs="Calibri"/>
          <w:b/>
          <w:bCs/>
        </w:rPr>
        <w:t xml:space="preserve">РЕГИСТРИРАНО В ТЪРГОВСКИЯ РЕГИСТЪР КЪМ АГЕНЦИЯ ПО ВПИСВАНИЯТА С </w:t>
      </w:r>
      <w:r w:rsidR="0043202A" w:rsidRPr="00B1083A">
        <w:rPr>
          <w:rFonts w:ascii="Calibri" w:hAnsi="Calibri" w:cs="Calibri"/>
          <w:b/>
          <w:bCs/>
        </w:rPr>
        <w:t>ЕИК</w:t>
      </w:r>
      <w:r w:rsidR="0043202A" w:rsidRPr="00B1083A">
        <w:rPr>
          <w:rFonts w:ascii="Calibri" w:hAnsi="Calibri" w:cs="Calibri"/>
        </w:rPr>
        <w:t>:</w:t>
      </w:r>
      <w:r w:rsidR="00B1083A">
        <w:rPr>
          <w:rFonts w:ascii="Calibri" w:hAnsi="Calibri" w:cs="Calibri"/>
        </w:rPr>
        <w:t xml:space="preserve"> </w:t>
      </w:r>
      <w:r w:rsidR="0043202A" w:rsidRPr="00B1083A">
        <w:rPr>
          <w:rFonts w:ascii="Calibri" w:hAnsi="Calibri" w:cs="Calibri"/>
        </w:rPr>
        <w:t xml:space="preserve"> ……………</w:t>
      </w:r>
      <w:r w:rsidRPr="00B1083A">
        <w:rPr>
          <w:rFonts w:ascii="Calibri" w:hAnsi="Calibri" w:cs="Calibri"/>
        </w:rPr>
        <w:t>……………………………………………………………………………</w:t>
      </w:r>
      <w:r w:rsidR="00C748F2" w:rsidRPr="00B1083A">
        <w:rPr>
          <w:rFonts w:ascii="Calibri" w:hAnsi="Calibri" w:cs="Calibri"/>
        </w:rPr>
        <w:t>…………………………</w:t>
      </w:r>
      <w:r w:rsidRPr="00B1083A">
        <w:rPr>
          <w:rFonts w:ascii="Calibri" w:hAnsi="Calibri" w:cs="Calibri"/>
        </w:rPr>
        <w:t>…</w:t>
      </w:r>
      <w:r w:rsidR="00C748F2" w:rsidRPr="00B1083A">
        <w:rPr>
          <w:rFonts w:ascii="Calibri" w:hAnsi="Calibri" w:cs="Calibri"/>
        </w:rPr>
        <w:t xml:space="preserve"> </w:t>
      </w:r>
      <w:r w:rsidR="00C748F2" w:rsidRPr="00364CE3">
        <w:rPr>
          <w:rFonts w:ascii="Calibri" w:hAnsi="Calibri" w:cs="Calibri"/>
          <w:lang w:val="ru-RU"/>
        </w:rPr>
        <w:t>(</w:t>
      </w:r>
      <w:r w:rsidR="00C748F2" w:rsidRPr="00B1083A">
        <w:rPr>
          <w:rFonts w:ascii="Calibri" w:hAnsi="Calibri" w:cs="Calibri"/>
        </w:rPr>
        <w:t>„Дружеството“</w:t>
      </w:r>
      <w:r w:rsidR="00C748F2" w:rsidRPr="00364CE3">
        <w:rPr>
          <w:rFonts w:ascii="Calibri" w:hAnsi="Calibri" w:cs="Calibri"/>
          <w:lang w:val="ru-RU"/>
        </w:rPr>
        <w:t>)</w:t>
      </w:r>
    </w:p>
    <w:p w14:paraId="27773146" w14:textId="77777777" w:rsidR="00B1083A" w:rsidRPr="00364CE3" w:rsidRDefault="00B1083A" w:rsidP="00B1083A">
      <w:pPr>
        <w:spacing w:after="0" w:afterAutospacing="0"/>
        <w:jc w:val="both"/>
        <w:rPr>
          <w:rFonts w:ascii="Calibri" w:hAnsi="Calibri" w:cs="Calibri"/>
          <w:lang w:val="ru-RU"/>
        </w:rPr>
      </w:pPr>
    </w:p>
    <w:p w14:paraId="5FC63CA7" w14:textId="77777777" w:rsidR="007265F8" w:rsidRPr="00B1083A" w:rsidRDefault="00B1596C" w:rsidP="00B1596C">
      <w:p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  <w:bCs/>
        </w:rPr>
        <w:t>ДРУЖЕСТВОТО СЕ ПРЕДСТАВЛЯВА ОТ</w:t>
      </w:r>
      <w:r w:rsidR="0043202A" w:rsidRPr="00B1083A">
        <w:rPr>
          <w:rFonts w:ascii="Calibri" w:hAnsi="Calibri" w:cs="Calibri"/>
          <w:b/>
        </w:rPr>
        <w:t>:</w:t>
      </w:r>
    </w:p>
    <w:p w14:paraId="0F06C3BA" w14:textId="77777777" w:rsidR="00A72EC9" w:rsidRPr="00B1083A" w:rsidRDefault="00A72EC9" w:rsidP="00B1596C">
      <w:pPr>
        <w:spacing w:after="0" w:afterAutospacing="0"/>
        <w:jc w:val="both"/>
        <w:rPr>
          <w:rFonts w:ascii="Calibri" w:hAnsi="Calibri" w:cs="Calibri"/>
        </w:rPr>
      </w:pPr>
    </w:p>
    <w:p w14:paraId="7A67A578" w14:textId="7C0F58F9" w:rsidR="0043202A" w:rsidRPr="00B1083A" w:rsidRDefault="0043202A" w:rsidP="00B1596C">
      <w:pPr>
        <w:spacing w:after="0"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>……………………………………………………</w:t>
      </w:r>
      <w:r w:rsidR="00B1596C" w:rsidRPr="00B1083A">
        <w:rPr>
          <w:rFonts w:ascii="Calibri" w:hAnsi="Calibri" w:cs="Calibri"/>
        </w:rPr>
        <w:t>…………………………….…………</w:t>
      </w:r>
      <w:r w:rsidR="007265F8" w:rsidRPr="00B1083A">
        <w:rPr>
          <w:rFonts w:ascii="Calibri" w:hAnsi="Calibri" w:cs="Calibri"/>
        </w:rPr>
        <w:t>………………………………………………………………</w:t>
      </w:r>
    </w:p>
    <w:p w14:paraId="2408352F" w14:textId="37A639E1" w:rsidR="00B1596C" w:rsidRPr="00B1083A" w:rsidRDefault="00B1596C" w:rsidP="00B1596C">
      <w:pPr>
        <w:spacing w:after="0" w:afterAutospacing="0"/>
        <w:ind w:left="2124" w:firstLine="708"/>
        <w:rPr>
          <w:rFonts w:ascii="Calibri" w:hAnsi="Calibri" w:cs="Calibri"/>
          <w:i/>
          <w:iCs/>
        </w:rPr>
      </w:pPr>
      <w:r w:rsidRPr="00B1083A">
        <w:rPr>
          <w:rFonts w:ascii="Calibri" w:hAnsi="Calibri" w:cs="Calibri"/>
        </w:rPr>
        <w:tab/>
      </w:r>
      <w:r w:rsidRPr="00B1083A">
        <w:rPr>
          <w:rFonts w:ascii="Calibri" w:hAnsi="Calibri" w:cs="Calibri"/>
          <w:i/>
          <w:iCs/>
        </w:rPr>
        <w:t xml:space="preserve">(име, презиме, фамилия) </w:t>
      </w:r>
    </w:p>
    <w:p w14:paraId="705D4175" w14:textId="52848C9A" w:rsidR="00B1596C" w:rsidRDefault="00B1596C" w:rsidP="00A72EC9">
      <w:pPr>
        <w:spacing w:after="0" w:afterAutospacing="0" w:line="360" w:lineRule="auto"/>
        <w:rPr>
          <w:rFonts w:eastAsia="Times New Roman"/>
        </w:rPr>
      </w:pPr>
      <w:r w:rsidRPr="00B1083A">
        <w:rPr>
          <w:rFonts w:eastAsia="Times New Roman"/>
          <w:b/>
          <w:bCs/>
        </w:rPr>
        <w:t>ЕГН/ЛНЧ/ОФИЦИАЛЕН ЛИЧЕН ИДЕНТИФИКАЦИОНЕН НОМЕР ИЛИ ДРУГ У</w:t>
      </w:r>
      <w:r w:rsidR="00A72EC9" w:rsidRPr="00B1083A">
        <w:rPr>
          <w:rFonts w:eastAsia="Times New Roman"/>
          <w:b/>
          <w:bCs/>
        </w:rPr>
        <w:t>НИКАЛЕН ЕЛЕМЕНТ ЗА УСТАНОВЯВАНЕ</w:t>
      </w:r>
      <w:r w:rsidR="00A72EC9" w:rsidRPr="00364CE3">
        <w:rPr>
          <w:rFonts w:eastAsia="Times New Roman"/>
          <w:b/>
          <w:bCs/>
          <w:lang w:val="ru-RU"/>
        </w:rPr>
        <w:t xml:space="preserve"> </w:t>
      </w:r>
      <w:r w:rsidRPr="00B1083A">
        <w:rPr>
          <w:rFonts w:eastAsia="Times New Roman"/>
          <w:b/>
          <w:bCs/>
        </w:rPr>
        <w:t>НА САМОЛИЧНОСТТА</w:t>
      </w:r>
      <w:r w:rsidR="00B1083A">
        <w:rPr>
          <w:rFonts w:eastAsia="Times New Roman"/>
          <w:b/>
          <w:bCs/>
        </w:rPr>
        <w:t xml:space="preserve">: </w:t>
      </w:r>
      <w:r w:rsidRPr="00B1083A">
        <w:rPr>
          <w:rFonts w:eastAsia="Times New Roman"/>
        </w:rPr>
        <w:t>………………………………………………………………………………</w:t>
      </w:r>
    </w:p>
    <w:p w14:paraId="4212DF24" w14:textId="77777777" w:rsidR="00B1083A" w:rsidRPr="00364CE3" w:rsidRDefault="00B1083A" w:rsidP="00A72EC9">
      <w:pPr>
        <w:spacing w:after="0" w:afterAutospacing="0" w:line="360" w:lineRule="auto"/>
        <w:rPr>
          <w:rFonts w:eastAsia="Times New Roman"/>
          <w:bCs/>
          <w:lang w:val="ru-RU"/>
        </w:rPr>
      </w:pPr>
    </w:p>
    <w:p w14:paraId="441274FB" w14:textId="585D75E4" w:rsidR="00A72EC9" w:rsidRPr="00AB0E90" w:rsidRDefault="00B1596C" w:rsidP="00AB0E90">
      <w:pPr>
        <w:rPr>
          <w:rFonts w:ascii="Calibri" w:hAnsi="Calibri" w:cs="Calibri"/>
        </w:rPr>
      </w:pPr>
      <w:r w:rsidRPr="00B1083A">
        <w:rPr>
          <w:rFonts w:ascii="Calibri" w:hAnsi="Calibri" w:cs="Calibri"/>
          <w:b/>
          <w:bCs/>
        </w:rPr>
        <w:t>ТЕЛЕФОН ЗА КОНТАКТ</w:t>
      </w:r>
      <w:r w:rsidR="0043202A" w:rsidRPr="00B1083A">
        <w:rPr>
          <w:rFonts w:ascii="Calibri" w:hAnsi="Calibri" w:cs="Calibri"/>
          <w:b/>
        </w:rPr>
        <w:t>:</w:t>
      </w:r>
      <w:r w:rsidR="00A72EC9" w:rsidRPr="00B1083A">
        <w:rPr>
          <w:rFonts w:ascii="Calibri" w:hAnsi="Calibri" w:cs="Calibri"/>
        </w:rPr>
        <w:t xml:space="preserve"> ..................................                                              </w:t>
      </w:r>
      <w:r w:rsidR="00A72EC9" w:rsidRPr="00B1083A">
        <w:rPr>
          <w:rFonts w:ascii="Calibri" w:hAnsi="Calibri" w:cs="Calibri"/>
          <w:b/>
          <w:lang w:val="en-US"/>
        </w:rPr>
        <w:t>E</w:t>
      </w:r>
      <w:r w:rsidR="00A72EC9" w:rsidRPr="00364CE3">
        <w:rPr>
          <w:rFonts w:ascii="Calibri" w:hAnsi="Calibri" w:cs="Calibri"/>
          <w:b/>
          <w:lang w:val="ru-RU"/>
        </w:rPr>
        <w:t>-</w:t>
      </w:r>
      <w:r w:rsidR="00A72EC9" w:rsidRPr="00B1083A">
        <w:rPr>
          <w:rFonts w:ascii="Calibri" w:hAnsi="Calibri" w:cs="Calibri"/>
          <w:b/>
          <w:lang w:val="en-US"/>
        </w:rPr>
        <w:t>mail</w:t>
      </w:r>
      <w:r w:rsidR="00A72EC9" w:rsidRPr="00B1083A">
        <w:rPr>
          <w:rFonts w:ascii="Calibri" w:hAnsi="Calibri" w:cs="Calibri"/>
        </w:rPr>
        <w:t>:</w:t>
      </w:r>
      <w:r w:rsidRPr="00B1083A">
        <w:rPr>
          <w:rFonts w:ascii="Calibri" w:hAnsi="Calibri" w:cs="Calibri"/>
        </w:rPr>
        <w:t xml:space="preserve"> </w:t>
      </w:r>
      <w:r w:rsidR="00A72EC9" w:rsidRPr="00B1083A">
        <w:rPr>
          <w:rFonts w:ascii="Calibri" w:hAnsi="Calibri" w:cs="Calibri"/>
        </w:rPr>
        <w:t>..................................</w:t>
      </w:r>
    </w:p>
    <w:p w14:paraId="7BC3A913" w14:textId="2A0F3CF7" w:rsidR="0092119E" w:rsidRPr="00B1083A" w:rsidRDefault="0092119E" w:rsidP="00B1596C">
      <w:p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</w:rPr>
        <w:t xml:space="preserve">Уважаеми </w:t>
      </w:r>
      <w:r w:rsidR="00B1083A" w:rsidRPr="00B1083A">
        <w:rPr>
          <w:rFonts w:ascii="Calibri" w:hAnsi="Calibri" w:cs="Calibri"/>
          <w:b/>
        </w:rPr>
        <w:t>Господа</w:t>
      </w:r>
      <w:r w:rsidRPr="00B1083A">
        <w:rPr>
          <w:rFonts w:ascii="Calibri" w:hAnsi="Calibri" w:cs="Calibri"/>
          <w:b/>
        </w:rPr>
        <w:t>,</w:t>
      </w:r>
    </w:p>
    <w:p w14:paraId="0244F9EF" w14:textId="352EE24E" w:rsidR="0092119E" w:rsidRPr="00B1083A" w:rsidRDefault="005E2266" w:rsidP="0078673E">
      <w:pPr>
        <w:spacing w:after="0" w:afterAutospacing="0"/>
        <w:ind w:firstLine="708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</w:rPr>
        <w:t xml:space="preserve">С настоящото </w:t>
      </w:r>
      <w:r w:rsidR="00177515" w:rsidRPr="00B1083A">
        <w:rPr>
          <w:rFonts w:ascii="Calibri" w:hAnsi="Calibri" w:cs="Calibri"/>
          <w:b/>
        </w:rPr>
        <w:t>в качеството си</w:t>
      </w:r>
      <w:r w:rsidRPr="00B1083A">
        <w:rPr>
          <w:rFonts w:ascii="Calibri" w:hAnsi="Calibri" w:cs="Calibri"/>
          <w:b/>
        </w:rPr>
        <w:t xml:space="preserve"> на </w:t>
      </w:r>
      <w:r w:rsidR="00C748F2" w:rsidRPr="00B1083A">
        <w:rPr>
          <w:rFonts w:ascii="Calibri" w:hAnsi="Calibri" w:cs="Calibri"/>
          <w:b/>
        </w:rPr>
        <w:t>представляващ на Дружеството</w:t>
      </w:r>
      <w:r w:rsidR="0092119E" w:rsidRPr="00B1083A">
        <w:rPr>
          <w:rFonts w:ascii="Calibri" w:hAnsi="Calibri" w:cs="Calibri"/>
          <w:b/>
        </w:rPr>
        <w:t>:</w:t>
      </w:r>
    </w:p>
    <w:p w14:paraId="7F7B6BDE" w14:textId="77777777" w:rsidR="002C6C38" w:rsidRPr="00B1083A" w:rsidRDefault="002C6C38" w:rsidP="0078673E">
      <w:pPr>
        <w:spacing w:after="0" w:afterAutospacing="0"/>
        <w:ind w:firstLine="708"/>
        <w:jc w:val="both"/>
        <w:rPr>
          <w:rFonts w:ascii="Calibri" w:hAnsi="Calibri" w:cs="Calibri"/>
          <w:b/>
        </w:rPr>
      </w:pPr>
    </w:p>
    <w:p w14:paraId="6394E0DC" w14:textId="0B0E57E1" w:rsidR="00E166B3" w:rsidRPr="00B1083A" w:rsidRDefault="002C6C38" w:rsidP="002C6C38">
      <w:pPr>
        <w:spacing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  <w:b/>
        </w:rPr>
        <w:t>1.</w:t>
      </w:r>
      <w:r w:rsidR="00E166B3" w:rsidRPr="00E166B3">
        <w:rPr>
          <w:rFonts w:ascii="Calibri" w:hAnsi="Calibri" w:cs="Calibri"/>
          <w:b/>
        </w:rPr>
        <w:t>Декларирам</w:t>
      </w:r>
      <w:r w:rsidR="00E166B3" w:rsidRPr="00E166B3">
        <w:rPr>
          <w:rFonts w:ascii="Calibri" w:hAnsi="Calibri" w:cs="Calibri"/>
        </w:rPr>
        <w:t xml:space="preserve">, че съм запознат с утвърдения от БНБ </w:t>
      </w:r>
      <w:bookmarkStart w:id="0" w:name="_Hlk58579014"/>
      <w:r w:rsidR="001351C0" w:rsidRPr="001351C0">
        <w:rPr>
          <w:rFonts w:ascii="Calibri" w:hAnsi="Calibri" w:cs="Calibri"/>
        </w:rPr>
        <w:t>Ред за отсрочване и уреждане на изискуеми задължения към банки и дъщерните им дружества – финансови институции във връзка с предприетите от органите на Република България действия за ограничаване на пандемията от COVID-19 и последиците от тях (загл. изм. на 10.12.2020г.)</w:t>
      </w:r>
      <w:bookmarkEnd w:id="0"/>
      <w:r w:rsidR="00E166B3" w:rsidRPr="00E166B3">
        <w:rPr>
          <w:rFonts w:ascii="Calibri" w:hAnsi="Calibri" w:cs="Calibri"/>
        </w:rPr>
        <w:t xml:space="preserve">, който (в актуалната му редакция след измененията, утвърдени от БНБ на </w:t>
      </w:r>
      <w:r w:rsidR="001351C0">
        <w:rPr>
          <w:rFonts w:ascii="Calibri" w:hAnsi="Calibri" w:cs="Calibri"/>
        </w:rPr>
        <w:t>10</w:t>
      </w:r>
      <w:r w:rsidR="00E166B3" w:rsidRPr="00E166B3">
        <w:rPr>
          <w:rFonts w:ascii="Calibri" w:hAnsi="Calibri" w:cs="Calibri"/>
        </w:rPr>
        <w:t>.</w:t>
      </w:r>
      <w:r w:rsidR="001351C0">
        <w:rPr>
          <w:rFonts w:ascii="Calibri" w:hAnsi="Calibri" w:cs="Calibri"/>
        </w:rPr>
        <w:t>12</w:t>
      </w:r>
      <w:r w:rsidR="00E166B3" w:rsidRPr="00E166B3">
        <w:rPr>
          <w:rFonts w:ascii="Calibri" w:hAnsi="Calibri" w:cs="Calibri"/>
        </w:rPr>
        <w:t>.2020 г.) е оповестен на интернет страницата на ББР </w:t>
      </w:r>
      <w:r w:rsidR="00E166B3" w:rsidRPr="00B40175">
        <w:rPr>
          <w:rFonts w:ascii="Calibri" w:hAnsi="Calibri" w:cs="Calibri"/>
        </w:rPr>
        <w:t>(</w:t>
      </w:r>
      <w:hyperlink r:id="rId9" w:history="1">
        <w:r w:rsidR="00B40175" w:rsidRPr="00BA4973">
          <w:rPr>
            <w:rStyle w:val="Hyperlink"/>
            <w:rFonts w:ascii="Calibri" w:hAnsi="Calibri" w:cs="Calibri"/>
          </w:rPr>
          <w:t>https://bbr.bg/bg/n/red-za-otsrochvane-na-zadyljenija-kym-bankovite-institucii</w:t>
        </w:r>
      </w:hyperlink>
      <w:r w:rsidR="00E166B3" w:rsidRPr="00E166B3">
        <w:rPr>
          <w:rFonts w:ascii="Calibri" w:hAnsi="Calibri" w:cs="Calibri"/>
        </w:rPr>
        <w:t>), както и с основните параметри на п</w:t>
      </w:r>
      <w:r w:rsidR="00E166B3">
        <w:rPr>
          <w:rFonts w:ascii="Calibri" w:hAnsi="Calibri" w:cs="Calibri"/>
        </w:rPr>
        <w:t>редвидените облекчения по него.</w:t>
      </w:r>
    </w:p>
    <w:p w14:paraId="2B1326A5" w14:textId="7FDBCD45" w:rsidR="002C6C38" w:rsidRDefault="002C6C38" w:rsidP="002C6C38">
      <w:pPr>
        <w:spacing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  <w:b/>
        </w:rPr>
        <w:t>2.</w:t>
      </w:r>
      <w:r w:rsidRPr="00B1083A">
        <w:rPr>
          <w:rFonts w:ascii="Calibri" w:hAnsi="Calibri" w:cs="Calibri"/>
          <w:b/>
        </w:rPr>
        <w:tab/>
        <w:t>Декларирам,</w:t>
      </w:r>
      <w:r w:rsidRPr="00B1083A">
        <w:rPr>
          <w:rFonts w:ascii="Calibri" w:hAnsi="Calibri" w:cs="Calibri"/>
        </w:rPr>
        <w:t xml:space="preserve"> че Дружеството има и/или се очаква да има затруднения при погасяването на задълженията си, съгласно сключен/и договор/и за банков/и кредит/и с </w:t>
      </w:r>
      <w:r w:rsidR="00F74340" w:rsidRPr="00B1083A">
        <w:rPr>
          <w:rFonts w:ascii="Calibri" w:hAnsi="Calibri" w:cs="Calibri"/>
        </w:rPr>
        <w:t>„</w:t>
      </w:r>
      <w:r w:rsidRPr="00B1083A">
        <w:rPr>
          <w:rFonts w:ascii="Calibri" w:hAnsi="Calibri" w:cs="Calibri"/>
        </w:rPr>
        <w:t>Б</w:t>
      </w:r>
      <w:r w:rsidR="00F74340" w:rsidRPr="00B1083A">
        <w:rPr>
          <w:rFonts w:ascii="Calibri" w:hAnsi="Calibri" w:cs="Calibri"/>
        </w:rPr>
        <w:t>ългарска банка за развитие“</w:t>
      </w:r>
      <w:r w:rsidR="00B1083A">
        <w:rPr>
          <w:rFonts w:ascii="Calibri" w:hAnsi="Calibri" w:cs="Calibri"/>
        </w:rPr>
        <w:t xml:space="preserve"> </w:t>
      </w:r>
      <w:r w:rsidRPr="00B1083A">
        <w:rPr>
          <w:rFonts w:ascii="Calibri" w:hAnsi="Calibri" w:cs="Calibri"/>
        </w:rPr>
        <w:t xml:space="preserve">АД. </w:t>
      </w:r>
    </w:p>
    <w:p w14:paraId="2E5ECC00" w14:textId="77777777" w:rsidR="00D52A76" w:rsidRPr="00B1083A" w:rsidRDefault="00D52A76" w:rsidP="002C6C38">
      <w:pPr>
        <w:spacing w:afterAutospacing="0"/>
        <w:jc w:val="both"/>
        <w:rPr>
          <w:rFonts w:ascii="Calibri" w:hAnsi="Calibri" w:cs="Calibri"/>
        </w:rPr>
      </w:pPr>
    </w:p>
    <w:p w14:paraId="18BE51D3" w14:textId="04EB75A8" w:rsidR="002C6C38" w:rsidRPr="00B1083A" w:rsidRDefault="002C6C38" w:rsidP="002C6C38">
      <w:pPr>
        <w:spacing w:afterAutospacing="0"/>
        <w:jc w:val="both"/>
        <w:rPr>
          <w:rFonts w:ascii="Calibri" w:hAnsi="Calibri" w:cs="Calibri"/>
          <w:u w:val="single"/>
        </w:rPr>
      </w:pPr>
      <w:r w:rsidRPr="00B1083A">
        <w:rPr>
          <w:rFonts w:ascii="Calibri" w:hAnsi="Calibri" w:cs="Calibri"/>
          <w:u w:val="single"/>
        </w:rPr>
        <w:t>Затрудненията са във връзка с</w:t>
      </w:r>
      <w:r w:rsidR="00767C92" w:rsidRPr="00B1083A">
        <w:rPr>
          <w:rFonts w:ascii="Calibri" w:hAnsi="Calibri" w:cs="Calibri"/>
          <w:u w:val="single"/>
        </w:rPr>
        <w:t xml:space="preserve"> </w:t>
      </w:r>
      <w:r w:rsidRPr="00B1083A">
        <w:rPr>
          <w:rFonts w:ascii="Calibri" w:hAnsi="Calibri" w:cs="Calibri"/>
          <w:u w:val="single"/>
        </w:rPr>
        <w:t>:</w:t>
      </w:r>
    </w:p>
    <w:p w14:paraId="5855C2E0" w14:textId="77777777" w:rsidR="002C6C38" w:rsidRPr="00B1083A" w:rsidRDefault="002C6C38" w:rsidP="002C6C38">
      <w:pPr>
        <w:pStyle w:val="ListParagraph"/>
        <w:numPr>
          <w:ilvl w:val="0"/>
          <w:numId w:val="10"/>
        </w:numPr>
        <w:spacing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 xml:space="preserve">Спад в търсене / поръчки </w:t>
      </w:r>
      <w:r w:rsidRPr="00B1083A">
        <w:rPr>
          <w:rFonts w:ascii="Calibri" w:hAnsi="Calibri" w:cs="Calibri"/>
        </w:rPr>
        <w:sym w:font="Wingdings 2" w:char="F0A3"/>
      </w:r>
      <w:r w:rsidRPr="00B1083A">
        <w:rPr>
          <w:rFonts w:ascii="Calibri" w:hAnsi="Calibri" w:cs="Calibri"/>
        </w:rPr>
        <w:t>;</w:t>
      </w:r>
    </w:p>
    <w:p w14:paraId="6D21E031" w14:textId="77777777" w:rsidR="002C6C38" w:rsidRPr="00B1083A" w:rsidRDefault="002C6C38" w:rsidP="002C6C38">
      <w:pPr>
        <w:pStyle w:val="ListParagraph"/>
        <w:numPr>
          <w:ilvl w:val="0"/>
          <w:numId w:val="10"/>
        </w:numPr>
        <w:spacing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 xml:space="preserve">Забавени и/или несъбираеми вземания </w:t>
      </w:r>
      <w:r w:rsidRPr="00B1083A">
        <w:rPr>
          <w:rFonts w:ascii="Calibri" w:hAnsi="Calibri" w:cs="Calibri"/>
        </w:rPr>
        <w:sym w:font="Wingdings 2" w:char="F0A3"/>
      </w:r>
      <w:r w:rsidRPr="00B1083A">
        <w:rPr>
          <w:rFonts w:ascii="Calibri" w:hAnsi="Calibri" w:cs="Calibri"/>
        </w:rPr>
        <w:t>;</w:t>
      </w:r>
    </w:p>
    <w:p w14:paraId="47A2A951" w14:textId="77777777" w:rsidR="002C6C38" w:rsidRPr="00B1083A" w:rsidRDefault="002C6C38" w:rsidP="002C6C38">
      <w:pPr>
        <w:pStyle w:val="ListParagraph"/>
        <w:numPr>
          <w:ilvl w:val="0"/>
          <w:numId w:val="10"/>
        </w:numPr>
        <w:spacing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 xml:space="preserve">Затруднения във веригата на доставки </w:t>
      </w:r>
      <w:r w:rsidRPr="00B1083A">
        <w:rPr>
          <w:rFonts w:ascii="Calibri" w:hAnsi="Calibri" w:cs="Calibri"/>
        </w:rPr>
        <w:sym w:font="Wingdings 2" w:char="F0A3"/>
      </w:r>
      <w:r w:rsidRPr="00B1083A">
        <w:rPr>
          <w:rFonts w:ascii="Calibri" w:hAnsi="Calibri" w:cs="Calibri"/>
        </w:rPr>
        <w:t>;</w:t>
      </w:r>
    </w:p>
    <w:p w14:paraId="46466975" w14:textId="77777777" w:rsidR="002C6C38" w:rsidRPr="00B1083A" w:rsidRDefault="002C6C38" w:rsidP="002C6C38">
      <w:pPr>
        <w:pStyle w:val="ListParagraph"/>
        <w:numPr>
          <w:ilvl w:val="0"/>
          <w:numId w:val="10"/>
        </w:numPr>
        <w:spacing w:afterAutospacing="0"/>
        <w:rPr>
          <w:rFonts w:ascii="Calibri" w:hAnsi="Calibri" w:cs="Calibri"/>
        </w:rPr>
      </w:pPr>
      <w:r w:rsidRPr="00B1083A">
        <w:rPr>
          <w:rFonts w:ascii="Calibri" w:hAnsi="Calibri" w:cs="Calibri"/>
        </w:rPr>
        <w:t xml:space="preserve">Затворени производствени мощности/търговски обекти / хотели / ресторанти / обществени и спортни обекти </w:t>
      </w:r>
      <w:r w:rsidRPr="00B1083A">
        <w:rPr>
          <w:rFonts w:ascii="Calibri" w:hAnsi="Calibri" w:cs="Calibri"/>
        </w:rPr>
        <w:sym w:font="Wingdings 2" w:char="F0A3"/>
      </w:r>
      <w:r w:rsidRPr="00B1083A">
        <w:rPr>
          <w:rFonts w:ascii="Calibri" w:hAnsi="Calibri" w:cs="Calibri"/>
        </w:rPr>
        <w:t>;</w:t>
      </w:r>
    </w:p>
    <w:p w14:paraId="16488FF6" w14:textId="4A38ADD7" w:rsidR="002C6C38" w:rsidRPr="00B1083A" w:rsidRDefault="002C6C38" w:rsidP="002C6C38">
      <w:pPr>
        <w:pStyle w:val="ListParagraph"/>
        <w:numPr>
          <w:ilvl w:val="0"/>
          <w:numId w:val="10"/>
        </w:numPr>
        <w:spacing w:afterAutospacing="0"/>
        <w:rPr>
          <w:rFonts w:ascii="Calibri" w:hAnsi="Calibri" w:cs="Calibri"/>
        </w:rPr>
      </w:pPr>
      <w:r w:rsidRPr="00B1083A">
        <w:rPr>
          <w:rFonts w:ascii="Calibri" w:hAnsi="Calibri" w:cs="Calibri"/>
        </w:rPr>
        <w:t>Ограничения</w:t>
      </w:r>
      <w:r w:rsidR="007F29C7">
        <w:rPr>
          <w:rFonts w:ascii="Calibri" w:hAnsi="Calibri" w:cs="Calibri"/>
        </w:rPr>
        <w:t>,</w:t>
      </w:r>
      <w:r w:rsidRPr="00B1083A">
        <w:rPr>
          <w:rFonts w:ascii="Calibri" w:hAnsi="Calibri" w:cs="Calibri"/>
        </w:rPr>
        <w:t xml:space="preserve"> свързани с мобилност и пътувания </w:t>
      </w:r>
      <w:r w:rsidRPr="00B1083A">
        <w:rPr>
          <w:rFonts w:ascii="Calibri" w:hAnsi="Calibri" w:cs="Calibri"/>
        </w:rPr>
        <w:sym w:font="Wingdings 2" w:char="F0A3"/>
      </w:r>
      <w:r w:rsidRPr="00B1083A">
        <w:rPr>
          <w:rFonts w:ascii="Calibri" w:hAnsi="Calibri" w:cs="Calibri"/>
        </w:rPr>
        <w:t>;</w:t>
      </w:r>
    </w:p>
    <w:p w14:paraId="64D4AA1D" w14:textId="05C4E043" w:rsidR="002C6C38" w:rsidRPr="00D52A76" w:rsidRDefault="002C6C38" w:rsidP="00604841">
      <w:pPr>
        <w:pStyle w:val="ListParagraph"/>
        <w:numPr>
          <w:ilvl w:val="0"/>
          <w:numId w:val="10"/>
        </w:num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</w:rPr>
        <w:t>Други причини: ……………………................................................................................................</w:t>
      </w:r>
      <w:r w:rsidRPr="00B1083A">
        <w:sym w:font="Wingdings 2" w:char="F0A3"/>
      </w:r>
      <w:r w:rsidRPr="00B1083A">
        <w:rPr>
          <w:rFonts w:ascii="Calibri" w:hAnsi="Calibri" w:cs="Calibri"/>
        </w:rPr>
        <w:t>;</w:t>
      </w:r>
    </w:p>
    <w:p w14:paraId="6CDC3005" w14:textId="77777777" w:rsidR="00D52A76" w:rsidRPr="00B1083A" w:rsidRDefault="00D52A76" w:rsidP="00D52A76">
      <w:pPr>
        <w:pStyle w:val="ListParagraph"/>
        <w:spacing w:after="0" w:afterAutospacing="0"/>
        <w:jc w:val="both"/>
        <w:rPr>
          <w:rFonts w:ascii="Calibri" w:hAnsi="Calibri" w:cs="Calibri"/>
          <w:b/>
        </w:rPr>
      </w:pPr>
    </w:p>
    <w:p w14:paraId="4D8EF499" w14:textId="0D56D1E3" w:rsidR="002C6C38" w:rsidRPr="00B1083A" w:rsidRDefault="002C6C38" w:rsidP="002C6C38">
      <w:p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</w:rPr>
        <w:t>3</w:t>
      </w:r>
      <w:r w:rsidRPr="00B1083A">
        <w:rPr>
          <w:rFonts w:ascii="Calibri" w:hAnsi="Calibri" w:cs="Calibri"/>
        </w:rPr>
        <w:t>.</w:t>
      </w:r>
      <w:r w:rsidRPr="00B1083A">
        <w:rPr>
          <w:rFonts w:ascii="Calibri" w:hAnsi="Calibri" w:cs="Calibri"/>
        </w:rPr>
        <w:tab/>
      </w:r>
      <w:r w:rsidRPr="00B1083A">
        <w:rPr>
          <w:rFonts w:ascii="Calibri" w:hAnsi="Calibri" w:cs="Calibri"/>
          <w:b/>
        </w:rPr>
        <w:t>Декларирам</w:t>
      </w:r>
      <w:r w:rsidRPr="00B1083A">
        <w:rPr>
          <w:rFonts w:ascii="Calibri" w:hAnsi="Calibri" w:cs="Calibri"/>
        </w:rPr>
        <w:t xml:space="preserve">, че описаните затруднения са възникнали и/или се очаква да възникнат във връзка с пандемията от </w:t>
      </w:r>
      <w:r w:rsidRPr="00B1083A">
        <w:rPr>
          <w:rFonts w:ascii="Calibri" w:hAnsi="Calibri" w:cs="Calibri"/>
          <w:lang w:val="en-US"/>
        </w:rPr>
        <w:t>COVID</w:t>
      </w:r>
      <w:r w:rsidRPr="00364CE3">
        <w:rPr>
          <w:rFonts w:ascii="Calibri" w:hAnsi="Calibri" w:cs="Calibri"/>
          <w:lang w:val="ru-RU"/>
        </w:rPr>
        <w:t>-19</w:t>
      </w:r>
      <w:r w:rsidRPr="00B1083A">
        <w:rPr>
          <w:rFonts w:ascii="Calibri" w:hAnsi="Calibri" w:cs="Calibri"/>
        </w:rPr>
        <w:t>, с ограниченията</w:t>
      </w:r>
      <w:r w:rsidR="00F74340" w:rsidRPr="00B1083A">
        <w:rPr>
          <w:rFonts w:ascii="Calibri" w:hAnsi="Calibri" w:cs="Calibri"/>
        </w:rPr>
        <w:t>,</w:t>
      </w:r>
      <w:r w:rsidRPr="00B1083A">
        <w:rPr>
          <w:rFonts w:ascii="Calibri" w:hAnsi="Calibri" w:cs="Calibri"/>
        </w:rPr>
        <w:t xml:space="preserve"> въведени със Закона за мерките и действията по време на извънредно положение, обявено с решение на Народното събрание от 13 март 2020 г., </w:t>
      </w:r>
      <w:r w:rsidR="001351C0">
        <w:rPr>
          <w:rFonts w:ascii="Calibri" w:hAnsi="Calibri" w:cs="Calibri"/>
        </w:rPr>
        <w:t xml:space="preserve">и за преодоляване на </w:t>
      </w:r>
      <w:r w:rsidRPr="00B1083A">
        <w:rPr>
          <w:rFonts w:ascii="Calibri" w:hAnsi="Calibri" w:cs="Calibri"/>
        </w:rPr>
        <w:t>последици</w:t>
      </w:r>
      <w:r w:rsidR="001351C0">
        <w:rPr>
          <w:rFonts w:ascii="Calibri" w:hAnsi="Calibri" w:cs="Calibri"/>
        </w:rPr>
        <w:t>те</w:t>
      </w:r>
      <w:r w:rsidRPr="00B1083A">
        <w:rPr>
          <w:rFonts w:ascii="Calibri" w:hAnsi="Calibri" w:cs="Calibri"/>
        </w:rPr>
        <w:t>.</w:t>
      </w:r>
    </w:p>
    <w:p w14:paraId="43F089EC" w14:textId="56BEAD1B" w:rsidR="002C6C38" w:rsidRPr="00B1083A" w:rsidRDefault="002C6C38" w:rsidP="002C6C38">
      <w:p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</w:rPr>
        <w:t>4.</w:t>
      </w:r>
      <w:r w:rsidRPr="00B1083A">
        <w:rPr>
          <w:rFonts w:ascii="Calibri" w:hAnsi="Calibri" w:cs="Calibri"/>
          <w:b/>
        </w:rPr>
        <w:tab/>
        <w:t>Изразявам изрично желание</w:t>
      </w:r>
      <w:r w:rsidRPr="00B1083A">
        <w:rPr>
          <w:rFonts w:ascii="Calibri" w:hAnsi="Calibri" w:cs="Calibri"/>
        </w:rPr>
        <w:t xml:space="preserve"> представляваното от мен Дружество да се възползва от облекченията, предлагани от „Българска банка за развитие“ АД във връзка с  присъединяването й към </w:t>
      </w:r>
      <w:r w:rsidR="00F74340" w:rsidRPr="00B1083A">
        <w:rPr>
          <w:rFonts w:ascii="Calibri" w:hAnsi="Calibri" w:cs="Calibri"/>
        </w:rPr>
        <w:t>ут</w:t>
      </w:r>
      <w:r w:rsidRPr="00B1083A">
        <w:rPr>
          <w:rFonts w:ascii="Calibri" w:hAnsi="Calibri" w:cs="Calibri"/>
        </w:rPr>
        <w:t xml:space="preserve">върдения от БНБ </w:t>
      </w:r>
      <w:r w:rsidR="00740F82" w:rsidRPr="001351C0">
        <w:rPr>
          <w:rFonts w:ascii="Calibri" w:hAnsi="Calibri" w:cs="Calibri"/>
        </w:rPr>
        <w:t>Ред за отсрочване и уреждане на изискуеми задължения към банки и дъщерните им дружества – финансови институции във връзка с предприетите от органите на Република България действия за ограничаване на пандемията от COVID-19 и последиците от тях (загл. изм. на 10.12.2020г.)</w:t>
      </w:r>
      <w:r w:rsidRPr="00B1083A">
        <w:rPr>
          <w:rFonts w:ascii="Calibri" w:hAnsi="Calibri" w:cs="Calibri"/>
        </w:rPr>
        <w:t>.</w:t>
      </w:r>
    </w:p>
    <w:p w14:paraId="463F0591" w14:textId="77777777" w:rsidR="002C6C38" w:rsidRPr="00B1083A" w:rsidRDefault="002C6C38" w:rsidP="0078673E">
      <w:pPr>
        <w:spacing w:after="0" w:afterAutospacing="0"/>
        <w:ind w:firstLine="708"/>
        <w:jc w:val="both"/>
        <w:rPr>
          <w:rFonts w:ascii="Calibri" w:hAnsi="Calibri" w:cs="Calibri"/>
          <w:b/>
        </w:rPr>
      </w:pPr>
    </w:p>
    <w:p w14:paraId="488D48C0" w14:textId="3916916A" w:rsidR="00A62C90" w:rsidRPr="00B1083A" w:rsidRDefault="00111367" w:rsidP="00760162">
      <w:p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</w:rPr>
        <w:t>5</w:t>
      </w:r>
      <w:r w:rsidR="006D142B" w:rsidRPr="00B1083A">
        <w:rPr>
          <w:rFonts w:ascii="Calibri" w:hAnsi="Calibri" w:cs="Calibri"/>
          <w:b/>
        </w:rPr>
        <w:t>.</w:t>
      </w:r>
      <w:r w:rsidR="006D142B" w:rsidRPr="00B1083A">
        <w:rPr>
          <w:rFonts w:ascii="Calibri" w:hAnsi="Calibri" w:cs="Calibri"/>
          <w:b/>
        </w:rPr>
        <w:tab/>
      </w:r>
      <w:r w:rsidR="00A62C90" w:rsidRPr="00B1083A">
        <w:rPr>
          <w:rFonts w:ascii="Calibri" w:hAnsi="Calibri" w:cs="Calibri"/>
          <w:b/>
        </w:rPr>
        <w:t>Моля да бъдат отсрочени задълженията на представляваното от мен Дружество</w:t>
      </w:r>
      <w:r w:rsidR="006D142B" w:rsidRPr="00B1083A">
        <w:rPr>
          <w:rFonts w:ascii="Calibri" w:hAnsi="Calibri" w:cs="Calibri"/>
          <w:b/>
        </w:rPr>
        <w:t xml:space="preserve"> по описания по-долу начин:</w:t>
      </w:r>
      <w:r w:rsidR="00A62C90" w:rsidRPr="00B1083A">
        <w:rPr>
          <w:rFonts w:ascii="Calibri" w:hAnsi="Calibri" w:cs="Calibri"/>
          <w:b/>
        </w:rPr>
        <w:t xml:space="preserve"> </w:t>
      </w:r>
    </w:p>
    <w:tbl>
      <w:tblPr>
        <w:tblStyle w:val="MediumShading2-Accent1"/>
        <w:tblW w:w="53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53"/>
        <w:gridCol w:w="1735"/>
        <w:gridCol w:w="1722"/>
        <w:gridCol w:w="1874"/>
        <w:gridCol w:w="2224"/>
        <w:gridCol w:w="1632"/>
      </w:tblGrid>
      <w:tr w:rsidR="00B1083A" w:rsidRPr="00B1083A" w14:paraId="44ED91D9" w14:textId="77777777" w:rsidTr="00B10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4" w:type="pct"/>
            <w:vAlign w:val="center"/>
          </w:tcPr>
          <w:p w14:paraId="49F86068" w14:textId="71F21A1F" w:rsidR="000C4A40" w:rsidRPr="00B1083A" w:rsidRDefault="000C4A40" w:rsidP="000C4A40">
            <w:pPr>
              <w:spacing w:afterAutospacing="0"/>
              <w:jc w:val="center"/>
              <w:rPr>
                <w:rFonts w:ascii="Calibri" w:hAnsi="Calibri" w:cs="Calibri"/>
                <w:color w:val="auto"/>
              </w:rPr>
            </w:pPr>
            <w:r w:rsidRPr="00B1083A">
              <w:rPr>
                <w:rFonts w:ascii="Calibri" w:hAnsi="Calibri" w:cs="Calibri"/>
                <w:color w:val="auto"/>
              </w:rPr>
              <w:t>Номер</w:t>
            </w:r>
            <w:r w:rsidR="00EF04EA" w:rsidRPr="00B1083A">
              <w:rPr>
                <w:rFonts w:ascii="Calibri" w:hAnsi="Calibri" w:cs="Calibri"/>
                <w:color w:val="auto"/>
              </w:rPr>
              <w:t xml:space="preserve"> и дата</w:t>
            </w:r>
            <w:r w:rsidRPr="00B1083A">
              <w:rPr>
                <w:rFonts w:ascii="Calibri" w:hAnsi="Calibri" w:cs="Calibri"/>
                <w:color w:val="auto"/>
              </w:rPr>
              <w:t xml:space="preserve"> на договор</w:t>
            </w:r>
          </w:p>
        </w:tc>
        <w:tc>
          <w:tcPr>
            <w:tcW w:w="847" w:type="pct"/>
          </w:tcPr>
          <w:p w14:paraId="5897571D" w14:textId="5126058D" w:rsidR="000C4A40" w:rsidRPr="00B1083A" w:rsidRDefault="000C4A40" w:rsidP="00346D66">
            <w:pPr>
              <w:spacing w:afterAutospacing="0"/>
              <w:jc w:val="center"/>
              <w:rPr>
                <w:rFonts w:ascii="Calibri" w:hAnsi="Calibri" w:cs="Calibri"/>
                <w:color w:val="auto"/>
              </w:rPr>
            </w:pPr>
            <w:r w:rsidRPr="00B1083A">
              <w:rPr>
                <w:rFonts w:ascii="Calibri" w:hAnsi="Calibri" w:cs="Calibri"/>
                <w:color w:val="auto"/>
                <w:u w:val="single"/>
              </w:rPr>
              <w:t>Механизъм 1</w:t>
            </w:r>
            <w:r w:rsidR="00346D66" w:rsidRPr="00B1083A">
              <w:rPr>
                <w:rFonts w:ascii="Calibri" w:hAnsi="Calibri" w:cs="Calibri"/>
                <w:color w:val="auto"/>
              </w:rPr>
              <w:t xml:space="preserve"> -</w:t>
            </w:r>
            <w:r w:rsidRPr="00B1083A">
              <w:rPr>
                <w:rFonts w:ascii="Calibri" w:hAnsi="Calibri" w:cs="Calibri"/>
                <w:color w:val="auto"/>
              </w:rPr>
              <w:t xml:space="preserve"> за </w:t>
            </w:r>
            <w:r w:rsidR="00346D66" w:rsidRPr="00B1083A">
              <w:rPr>
                <w:rFonts w:ascii="Calibri" w:hAnsi="Calibri" w:cs="Calibri"/>
                <w:color w:val="auto"/>
              </w:rPr>
              <w:t xml:space="preserve">отсрочване на главница и лихва за срок до </w:t>
            </w:r>
            <w:r w:rsidR="001351C0">
              <w:rPr>
                <w:rFonts w:ascii="Calibri" w:hAnsi="Calibri" w:cs="Calibri"/>
                <w:color w:val="auto"/>
              </w:rPr>
              <w:t>9</w:t>
            </w:r>
            <w:r w:rsidR="00E8096F">
              <w:rPr>
                <w:rFonts w:ascii="Calibri" w:hAnsi="Calibri" w:cs="Calibri"/>
                <w:color w:val="auto"/>
              </w:rPr>
              <w:t xml:space="preserve"> </w:t>
            </w:r>
            <w:r w:rsidR="00346D66" w:rsidRPr="00B1083A">
              <w:rPr>
                <w:rFonts w:ascii="Calibri" w:hAnsi="Calibri" w:cs="Calibri"/>
                <w:color w:val="auto"/>
              </w:rPr>
              <w:t>месеца</w:t>
            </w:r>
          </w:p>
        </w:tc>
        <w:tc>
          <w:tcPr>
            <w:tcW w:w="841" w:type="pct"/>
          </w:tcPr>
          <w:p w14:paraId="40F5CB80" w14:textId="6A14112D" w:rsidR="000C4A40" w:rsidRPr="00B1083A" w:rsidRDefault="00346D66" w:rsidP="00346D66">
            <w:pPr>
              <w:spacing w:afterAutospacing="0"/>
              <w:jc w:val="center"/>
              <w:rPr>
                <w:rFonts w:ascii="Calibri" w:hAnsi="Calibri" w:cs="Calibri"/>
                <w:color w:val="auto"/>
              </w:rPr>
            </w:pPr>
            <w:r w:rsidRPr="00B1083A">
              <w:rPr>
                <w:rFonts w:ascii="Calibri" w:hAnsi="Calibri" w:cs="Calibri"/>
                <w:color w:val="auto"/>
                <w:u w:val="single"/>
              </w:rPr>
              <w:t>Механизъм 2</w:t>
            </w:r>
            <w:r w:rsidRPr="00B1083A">
              <w:rPr>
                <w:rFonts w:ascii="Calibri" w:hAnsi="Calibri" w:cs="Calibri"/>
                <w:color w:val="auto"/>
              </w:rPr>
              <w:t xml:space="preserve"> - за отсрочване на главница за срок до </w:t>
            </w:r>
            <w:r w:rsidR="001351C0">
              <w:rPr>
                <w:rFonts w:ascii="Calibri" w:hAnsi="Calibri" w:cs="Calibri"/>
                <w:color w:val="auto"/>
              </w:rPr>
              <w:t>9</w:t>
            </w:r>
            <w:r w:rsidRPr="00B1083A">
              <w:rPr>
                <w:rFonts w:ascii="Calibri" w:hAnsi="Calibri" w:cs="Calibri"/>
                <w:color w:val="auto"/>
              </w:rPr>
              <w:t xml:space="preserve"> месеца</w:t>
            </w:r>
          </w:p>
        </w:tc>
        <w:tc>
          <w:tcPr>
            <w:tcW w:w="915" w:type="pct"/>
          </w:tcPr>
          <w:p w14:paraId="308CD0C8" w14:textId="3956AF9D" w:rsidR="000C4A40" w:rsidRPr="00B1083A" w:rsidRDefault="00346D66" w:rsidP="00346D66">
            <w:pPr>
              <w:spacing w:afterAutospacing="0"/>
              <w:jc w:val="center"/>
              <w:rPr>
                <w:rFonts w:ascii="Calibri" w:hAnsi="Calibri" w:cs="Calibri"/>
                <w:color w:val="auto"/>
              </w:rPr>
            </w:pPr>
            <w:r w:rsidRPr="00B1083A">
              <w:rPr>
                <w:rFonts w:ascii="Calibri" w:hAnsi="Calibri" w:cs="Calibri"/>
                <w:color w:val="auto"/>
              </w:rPr>
              <w:t>Механиз</w:t>
            </w:r>
            <w:r w:rsidR="00206C24" w:rsidRPr="00B1083A">
              <w:rPr>
                <w:rFonts w:ascii="Calibri" w:hAnsi="Calibri" w:cs="Calibri"/>
                <w:color w:val="auto"/>
              </w:rPr>
              <w:t>ъ</w:t>
            </w:r>
            <w:r w:rsidRPr="00B1083A">
              <w:rPr>
                <w:rFonts w:ascii="Calibri" w:hAnsi="Calibri" w:cs="Calibri"/>
                <w:color w:val="auto"/>
              </w:rPr>
              <w:t>м 3 – револвиране на оборотен кредит / кредитна линия</w:t>
            </w:r>
            <w:r w:rsidR="004C5C24">
              <w:rPr>
                <w:rFonts w:ascii="Calibri" w:hAnsi="Calibri" w:cs="Calibri"/>
                <w:color w:val="auto"/>
              </w:rPr>
              <w:t xml:space="preserve"> /овърдрафт</w:t>
            </w:r>
          </w:p>
        </w:tc>
        <w:tc>
          <w:tcPr>
            <w:tcW w:w="1086" w:type="pct"/>
          </w:tcPr>
          <w:p w14:paraId="253255FC" w14:textId="2B45A44A" w:rsidR="000C4A40" w:rsidRPr="00364CE3" w:rsidRDefault="002C18CB" w:rsidP="00346D66">
            <w:pPr>
              <w:spacing w:afterAutospacing="0"/>
              <w:jc w:val="center"/>
              <w:rPr>
                <w:rFonts w:ascii="Calibri" w:hAnsi="Calibri" w:cs="Calibri"/>
                <w:color w:val="auto"/>
                <w:lang w:val="ru-RU"/>
              </w:rPr>
            </w:pPr>
            <w:r w:rsidRPr="00B1083A">
              <w:rPr>
                <w:rFonts w:ascii="Calibri" w:hAnsi="Calibri" w:cs="Calibri"/>
                <w:color w:val="auto"/>
              </w:rPr>
              <w:t>Вноски, които се иска да бъдат отсрочени</w:t>
            </w:r>
            <w:r w:rsidR="00EF3CB1" w:rsidRPr="00B1083A">
              <w:rPr>
                <w:rFonts w:ascii="Calibri" w:hAnsi="Calibri" w:cs="Calibri"/>
                <w:color w:val="auto"/>
              </w:rPr>
              <w:t xml:space="preserve"> (гратисен период)</w:t>
            </w:r>
          </w:p>
        </w:tc>
        <w:tc>
          <w:tcPr>
            <w:tcW w:w="797" w:type="pct"/>
          </w:tcPr>
          <w:p w14:paraId="17196969" w14:textId="38CC23DD" w:rsidR="000C4A40" w:rsidRPr="00B1083A" w:rsidRDefault="00346D66" w:rsidP="00346D66">
            <w:pPr>
              <w:spacing w:afterAutospacing="0"/>
              <w:jc w:val="center"/>
              <w:rPr>
                <w:rFonts w:ascii="Calibri" w:hAnsi="Calibri" w:cs="Calibri"/>
                <w:color w:val="auto"/>
              </w:rPr>
            </w:pPr>
            <w:r w:rsidRPr="00B1083A">
              <w:rPr>
                <w:rFonts w:ascii="Calibri" w:hAnsi="Calibri" w:cs="Calibri"/>
                <w:color w:val="auto"/>
              </w:rPr>
              <w:t>Мярката да се приложи</w:t>
            </w:r>
            <w:r w:rsidR="002C18CB" w:rsidRPr="00B1083A">
              <w:rPr>
                <w:rFonts w:ascii="Calibri" w:hAnsi="Calibri" w:cs="Calibri"/>
                <w:color w:val="auto"/>
              </w:rPr>
              <w:t>,</w:t>
            </w:r>
            <w:r w:rsidRPr="00B1083A">
              <w:rPr>
                <w:rFonts w:ascii="Calibri" w:hAnsi="Calibri" w:cs="Calibri"/>
                <w:color w:val="auto"/>
              </w:rPr>
              <w:t xml:space="preserve"> считано от:</w:t>
            </w:r>
          </w:p>
        </w:tc>
      </w:tr>
      <w:tr w:rsidR="00E61420" w:rsidRPr="00B1083A" w14:paraId="3F86714B" w14:textId="77777777" w:rsidTr="00B1083A">
        <w:tc>
          <w:tcPr>
            <w:tcW w:w="514" w:type="pct"/>
            <w:tcBorders>
              <w:bottom w:val="single" w:sz="12" w:space="0" w:color="auto"/>
            </w:tcBorders>
          </w:tcPr>
          <w:p w14:paraId="69010E37" w14:textId="58C9CA0B" w:rsidR="000C4A40" w:rsidRPr="00B1083A" w:rsidRDefault="00EF3CB1" w:rsidP="00EF3CB1">
            <w:pPr>
              <w:spacing w:afterAutospacing="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B1083A">
              <w:rPr>
                <w:rFonts w:ascii="Calibri" w:hAnsi="Calibri" w:cs="Calibri"/>
                <w:iCs/>
                <w:lang w:val="en-US"/>
              </w:rPr>
              <w:t>1</w:t>
            </w:r>
          </w:p>
        </w:tc>
        <w:tc>
          <w:tcPr>
            <w:tcW w:w="847" w:type="pct"/>
            <w:tcBorders>
              <w:bottom w:val="single" w:sz="12" w:space="0" w:color="auto"/>
            </w:tcBorders>
          </w:tcPr>
          <w:p w14:paraId="688B52C2" w14:textId="5058DE17" w:rsidR="000C4A40" w:rsidRPr="00B1083A" w:rsidRDefault="00EF3CB1" w:rsidP="00EF3CB1">
            <w:pPr>
              <w:spacing w:afterAutospacing="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B1083A">
              <w:rPr>
                <w:rFonts w:ascii="Calibri" w:hAnsi="Calibri" w:cs="Calibri"/>
                <w:iCs/>
                <w:lang w:val="en-US"/>
              </w:rPr>
              <w:t>2</w:t>
            </w:r>
          </w:p>
        </w:tc>
        <w:tc>
          <w:tcPr>
            <w:tcW w:w="841" w:type="pct"/>
            <w:tcBorders>
              <w:bottom w:val="single" w:sz="12" w:space="0" w:color="auto"/>
            </w:tcBorders>
          </w:tcPr>
          <w:p w14:paraId="43F2C334" w14:textId="7C4CE6E1" w:rsidR="000C4A40" w:rsidRPr="00B1083A" w:rsidRDefault="00EF3CB1" w:rsidP="00EF3CB1">
            <w:pPr>
              <w:spacing w:afterAutospacing="0"/>
              <w:jc w:val="center"/>
              <w:rPr>
                <w:rFonts w:ascii="Calibri" w:hAnsi="Calibri" w:cs="Calibri"/>
                <w:b/>
                <w:iCs/>
                <w:lang w:val="en-US"/>
              </w:rPr>
            </w:pPr>
            <w:r w:rsidRPr="00B1083A">
              <w:rPr>
                <w:rFonts w:ascii="Calibri" w:hAnsi="Calibri" w:cs="Calibri"/>
                <w:b/>
                <w:iCs/>
                <w:lang w:val="en-US"/>
              </w:rPr>
              <w:t>3</w:t>
            </w:r>
          </w:p>
        </w:tc>
        <w:tc>
          <w:tcPr>
            <w:tcW w:w="915" w:type="pct"/>
            <w:tcBorders>
              <w:bottom w:val="single" w:sz="12" w:space="0" w:color="auto"/>
            </w:tcBorders>
          </w:tcPr>
          <w:p w14:paraId="53377CDA" w14:textId="2D422D5E" w:rsidR="000C4A40" w:rsidRPr="00B1083A" w:rsidRDefault="00EF3CB1" w:rsidP="00EF3CB1">
            <w:pPr>
              <w:spacing w:afterAutospacing="0"/>
              <w:jc w:val="center"/>
              <w:rPr>
                <w:rFonts w:ascii="Calibri" w:hAnsi="Calibri" w:cs="Calibri"/>
                <w:b/>
                <w:iCs/>
                <w:lang w:val="en-US"/>
              </w:rPr>
            </w:pPr>
            <w:r w:rsidRPr="00B1083A">
              <w:rPr>
                <w:rFonts w:ascii="Calibri" w:hAnsi="Calibri" w:cs="Calibri"/>
                <w:b/>
                <w:iCs/>
                <w:lang w:val="en-US"/>
              </w:rPr>
              <w:t>4</w:t>
            </w:r>
          </w:p>
        </w:tc>
        <w:tc>
          <w:tcPr>
            <w:tcW w:w="1086" w:type="pct"/>
            <w:tcBorders>
              <w:bottom w:val="single" w:sz="12" w:space="0" w:color="auto"/>
            </w:tcBorders>
          </w:tcPr>
          <w:p w14:paraId="12BDA4AB" w14:textId="5ED32AB7" w:rsidR="000C4A40" w:rsidRPr="00B1083A" w:rsidRDefault="00EF3CB1" w:rsidP="00EF3CB1">
            <w:pPr>
              <w:spacing w:afterAutospacing="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B1083A">
              <w:rPr>
                <w:rFonts w:ascii="Calibri" w:hAnsi="Calibri" w:cs="Calibri"/>
                <w:iCs/>
                <w:lang w:val="en-US"/>
              </w:rPr>
              <w:t>5</w:t>
            </w:r>
          </w:p>
        </w:tc>
        <w:tc>
          <w:tcPr>
            <w:tcW w:w="797" w:type="pct"/>
            <w:tcBorders>
              <w:bottom w:val="single" w:sz="12" w:space="0" w:color="auto"/>
            </w:tcBorders>
          </w:tcPr>
          <w:p w14:paraId="1062F610" w14:textId="661A97D4" w:rsidR="000C4A40" w:rsidRPr="00B1083A" w:rsidRDefault="00EF3CB1" w:rsidP="00EF3CB1">
            <w:pPr>
              <w:spacing w:afterAutospacing="0"/>
              <w:jc w:val="center"/>
              <w:rPr>
                <w:rFonts w:ascii="Calibri" w:hAnsi="Calibri" w:cs="Calibri"/>
                <w:iCs/>
                <w:lang w:val="en-US"/>
              </w:rPr>
            </w:pPr>
            <w:r w:rsidRPr="00B1083A">
              <w:rPr>
                <w:rFonts w:ascii="Calibri" w:hAnsi="Calibri" w:cs="Calibri"/>
                <w:iCs/>
                <w:lang w:val="en-US"/>
              </w:rPr>
              <w:t>6</w:t>
            </w:r>
          </w:p>
        </w:tc>
      </w:tr>
      <w:tr w:rsidR="00E61420" w:rsidRPr="00B1083A" w14:paraId="18E1D9A2" w14:textId="77777777" w:rsidTr="00B1083A">
        <w:tc>
          <w:tcPr>
            <w:tcW w:w="514" w:type="pct"/>
            <w:tcBorders>
              <w:top w:val="single" w:sz="12" w:space="0" w:color="auto"/>
            </w:tcBorders>
          </w:tcPr>
          <w:p w14:paraId="23B52DE7" w14:textId="646FAC79" w:rsidR="000C4A40" w:rsidRPr="00B1083A" w:rsidRDefault="000C4A40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7" w:type="pct"/>
            <w:tcBorders>
              <w:top w:val="single" w:sz="12" w:space="0" w:color="auto"/>
            </w:tcBorders>
          </w:tcPr>
          <w:p w14:paraId="78AEC0B8" w14:textId="77777777" w:rsidR="000C4A40" w:rsidRPr="00B1083A" w:rsidRDefault="000C4A40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1" w:type="pct"/>
            <w:tcBorders>
              <w:top w:val="single" w:sz="12" w:space="0" w:color="auto"/>
            </w:tcBorders>
          </w:tcPr>
          <w:p w14:paraId="63244FD3" w14:textId="77777777" w:rsidR="000C4A40" w:rsidRPr="00B1083A" w:rsidRDefault="000C4A40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15" w:type="pct"/>
            <w:tcBorders>
              <w:top w:val="single" w:sz="12" w:space="0" w:color="auto"/>
            </w:tcBorders>
          </w:tcPr>
          <w:p w14:paraId="03172A99" w14:textId="77777777" w:rsidR="000C4A40" w:rsidRPr="00B1083A" w:rsidRDefault="000C4A40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86" w:type="pct"/>
            <w:tcBorders>
              <w:top w:val="single" w:sz="12" w:space="0" w:color="auto"/>
            </w:tcBorders>
          </w:tcPr>
          <w:p w14:paraId="2AC9D400" w14:textId="05DEB23B" w:rsidR="000C4A40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</w:rPr>
            </w:pPr>
            <w:r w:rsidRPr="00B1083A">
              <w:rPr>
                <w:rFonts w:ascii="Calibri" w:hAnsi="Calibri" w:cs="Calibri"/>
              </w:rPr>
              <w:t>преди...... / след.....</w:t>
            </w:r>
          </w:p>
        </w:tc>
        <w:tc>
          <w:tcPr>
            <w:tcW w:w="797" w:type="pct"/>
            <w:tcBorders>
              <w:top w:val="single" w:sz="12" w:space="0" w:color="auto"/>
            </w:tcBorders>
          </w:tcPr>
          <w:p w14:paraId="1BD6C21F" w14:textId="5C74DE09" w:rsidR="000C4A40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</w:rPr>
            </w:pPr>
            <w:r w:rsidRPr="00B1083A">
              <w:rPr>
                <w:rFonts w:ascii="Calibri" w:hAnsi="Calibri" w:cs="Calibri"/>
              </w:rPr>
              <w:t>...../...../ 2020</w:t>
            </w:r>
            <w:r w:rsidR="00D52A76">
              <w:rPr>
                <w:rFonts w:ascii="Calibri" w:hAnsi="Calibri" w:cs="Calibri"/>
              </w:rPr>
              <w:t>/</w:t>
            </w:r>
            <w:r w:rsidR="00D52A76" w:rsidRPr="00364CE3">
              <w:t>2021</w:t>
            </w:r>
            <w:r w:rsidRPr="00364CE3">
              <w:rPr>
                <w:rFonts w:ascii="Calibri" w:hAnsi="Calibri" w:cs="Calibri"/>
              </w:rPr>
              <w:t>г.</w:t>
            </w:r>
          </w:p>
        </w:tc>
      </w:tr>
      <w:tr w:rsidR="00E61420" w:rsidRPr="00B1083A" w14:paraId="1FE758E1" w14:textId="77777777" w:rsidTr="00B1083A">
        <w:tc>
          <w:tcPr>
            <w:tcW w:w="514" w:type="pct"/>
          </w:tcPr>
          <w:p w14:paraId="2B66E270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7" w:type="pct"/>
          </w:tcPr>
          <w:p w14:paraId="25099A36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1" w:type="pct"/>
          </w:tcPr>
          <w:p w14:paraId="7C6DD3F1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15" w:type="pct"/>
          </w:tcPr>
          <w:p w14:paraId="1C68CBF3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86" w:type="pct"/>
          </w:tcPr>
          <w:p w14:paraId="7B64E571" w14:textId="6B3353F8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  <w:r w:rsidRPr="00B1083A">
              <w:rPr>
                <w:rFonts w:ascii="Calibri" w:hAnsi="Calibri" w:cs="Calibri"/>
              </w:rPr>
              <w:t>преди...... / след.....</w:t>
            </w:r>
          </w:p>
        </w:tc>
        <w:tc>
          <w:tcPr>
            <w:tcW w:w="797" w:type="pct"/>
          </w:tcPr>
          <w:p w14:paraId="68C31AC8" w14:textId="002246F3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  <w:r w:rsidRPr="00B1083A">
              <w:rPr>
                <w:rFonts w:ascii="Calibri" w:hAnsi="Calibri" w:cs="Calibri"/>
              </w:rPr>
              <w:t>...../...../ 2020г.</w:t>
            </w:r>
            <w:r w:rsidR="00D52A76">
              <w:rPr>
                <w:rFonts w:ascii="Calibri" w:hAnsi="Calibri" w:cs="Calibri"/>
              </w:rPr>
              <w:t>/</w:t>
            </w:r>
            <w:r w:rsidR="00D52A76" w:rsidRPr="00364CE3">
              <w:t>2021г.</w:t>
            </w:r>
          </w:p>
        </w:tc>
      </w:tr>
      <w:tr w:rsidR="00E61420" w:rsidRPr="00B1083A" w14:paraId="2D3977BA" w14:textId="77777777" w:rsidTr="00B1083A">
        <w:tc>
          <w:tcPr>
            <w:tcW w:w="514" w:type="pct"/>
          </w:tcPr>
          <w:p w14:paraId="09496AA3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7" w:type="pct"/>
          </w:tcPr>
          <w:p w14:paraId="608C99D9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1" w:type="pct"/>
          </w:tcPr>
          <w:p w14:paraId="0CF7013D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15" w:type="pct"/>
          </w:tcPr>
          <w:p w14:paraId="7AF727BF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86" w:type="pct"/>
          </w:tcPr>
          <w:p w14:paraId="76BCB921" w14:textId="2B29332D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  <w:r w:rsidRPr="00B1083A">
              <w:rPr>
                <w:rFonts w:ascii="Calibri" w:hAnsi="Calibri" w:cs="Calibri"/>
              </w:rPr>
              <w:t>преди...... / след.....</w:t>
            </w:r>
          </w:p>
        </w:tc>
        <w:tc>
          <w:tcPr>
            <w:tcW w:w="797" w:type="pct"/>
          </w:tcPr>
          <w:p w14:paraId="411712CF" w14:textId="0AF04B7E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  <w:r w:rsidRPr="00B1083A">
              <w:rPr>
                <w:rFonts w:ascii="Calibri" w:hAnsi="Calibri" w:cs="Calibri"/>
              </w:rPr>
              <w:t>...../...../ 2020г.</w:t>
            </w:r>
            <w:r w:rsidR="00D52A76">
              <w:rPr>
                <w:rFonts w:ascii="Calibri" w:hAnsi="Calibri" w:cs="Calibri"/>
              </w:rPr>
              <w:t>/</w:t>
            </w:r>
            <w:r w:rsidR="00D52A76" w:rsidRPr="00364CE3">
              <w:t>2021г.</w:t>
            </w:r>
          </w:p>
        </w:tc>
      </w:tr>
      <w:tr w:rsidR="00E61420" w:rsidRPr="00B1083A" w14:paraId="52CE2B9C" w14:textId="77777777" w:rsidTr="00B1083A">
        <w:tc>
          <w:tcPr>
            <w:tcW w:w="514" w:type="pct"/>
          </w:tcPr>
          <w:p w14:paraId="632E7409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7" w:type="pct"/>
          </w:tcPr>
          <w:p w14:paraId="082679CE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1" w:type="pct"/>
          </w:tcPr>
          <w:p w14:paraId="471B82F7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15" w:type="pct"/>
          </w:tcPr>
          <w:p w14:paraId="057C213D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86" w:type="pct"/>
          </w:tcPr>
          <w:p w14:paraId="0613DD08" w14:textId="54F4D5AD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</w:rPr>
            </w:pPr>
            <w:r w:rsidRPr="00B1083A">
              <w:rPr>
                <w:rFonts w:ascii="Calibri" w:hAnsi="Calibri" w:cs="Calibri"/>
              </w:rPr>
              <w:t>преди...... / след.....</w:t>
            </w:r>
          </w:p>
        </w:tc>
        <w:tc>
          <w:tcPr>
            <w:tcW w:w="797" w:type="pct"/>
          </w:tcPr>
          <w:p w14:paraId="43133467" w14:textId="74FB4B73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</w:rPr>
            </w:pPr>
            <w:r w:rsidRPr="00B1083A">
              <w:rPr>
                <w:rFonts w:ascii="Calibri" w:hAnsi="Calibri" w:cs="Calibri"/>
              </w:rPr>
              <w:t>...../...../ 2020г.</w:t>
            </w:r>
            <w:r w:rsidR="00D52A76">
              <w:rPr>
                <w:rFonts w:ascii="Calibri" w:hAnsi="Calibri" w:cs="Calibri"/>
              </w:rPr>
              <w:t>/</w:t>
            </w:r>
            <w:r w:rsidR="00D52A76" w:rsidRPr="00364CE3">
              <w:rPr>
                <w:rFonts w:ascii="Calibri" w:hAnsi="Calibri" w:cs="Calibri"/>
              </w:rPr>
              <w:t>2021г.</w:t>
            </w:r>
          </w:p>
        </w:tc>
      </w:tr>
      <w:tr w:rsidR="00E61420" w:rsidRPr="00B1083A" w14:paraId="6D113626" w14:textId="77777777" w:rsidTr="00B1083A">
        <w:tc>
          <w:tcPr>
            <w:tcW w:w="514" w:type="pct"/>
          </w:tcPr>
          <w:p w14:paraId="04786584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7" w:type="pct"/>
          </w:tcPr>
          <w:p w14:paraId="19DB2B62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41" w:type="pct"/>
          </w:tcPr>
          <w:p w14:paraId="081C0B72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915" w:type="pct"/>
          </w:tcPr>
          <w:p w14:paraId="36EFDAC6" w14:textId="77777777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86" w:type="pct"/>
          </w:tcPr>
          <w:p w14:paraId="2AA8A6E9" w14:textId="1ADDF3F2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</w:rPr>
            </w:pPr>
            <w:r w:rsidRPr="00B1083A">
              <w:rPr>
                <w:rFonts w:ascii="Calibri" w:hAnsi="Calibri" w:cs="Calibri"/>
              </w:rPr>
              <w:t>преди...... / след.....</w:t>
            </w:r>
          </w:p>
        </w:tc>
        <w:tc>
          <w:tcPr>
            <w:tcW w:w="797" w:type="pct"/>
          </w:tcPr>
          <w:p w14:paraId="23180F57" w14:textId="6BE34C03" w:rsidR="006955BC" w:rsidRPr="00B1083A" w:rsidRDefault="006955BC" w:rsidP="00B1596C">
            <w:pPr>
              <w:spacing w:afterAutospacing="0"/>
              <w:jc w:val="both"/>
              <w:rPr>
                <w:rFonts w:ascii="Calibri" w:hAnsi="Calibri" w:cs="Calibri"/>
              </w:rPr>
            </w:pPr>
            <w:r w:rsidRPr="00B1083A">
              <w:rPr>
                <w:rFonts w:ascii="Calibri" w:hAnsi="Calibri" w:cs="Calibri"/>
              </w:rPr>
              <w:t>...../...../ 2020г.</w:t>
            </w:r>
            <w:r w:rsidR="00D52A76">
              <w:rPr>
                <w:rFonts w:ascii="Calibri" w:hAnsi="Calibri" w:cs="Calibri"/>
              </w:rPr>
              <w:t>/</w:t>
            </w:r>
            <w:r w:rsidR="00D52A76" w:rsidRPr="00364CE3">
              <w:rPr>
                <w:rFonts w:ascii="Calibri" w:hAnsi="Calibri" w:cs="Calibri"/>
              </w:rPr>
              <w:t>2021г.</w:t>
            </w:r>
          </w:p>
        </w:tc>
      </w:tr>
    </w:tbl>
    <w:p w14:paraId="6921760E" w14:textId="34D05A0C" w:rsidR="00EF3CB1" w:rsidRPr="00B1083A" w:rsidRDefault="00F74340" w:rsidP="00EF04EA">
      <w:pPr>
        <w:spacing w:after="0" w:afterAutospacing="0"/>
        <w:jc w:val="both"/>
        <w:rPr>
          <w:rFonts w:ascii="Calibri" w:hAnsi="Calibri" w:cs="Calibri"/>
          <w:i/>
        </w:rPr>
      </w:pPr>
      <w:r w:rsidRPr="00364CE3">
        <w:rPr>
          <w:rFonts w:ascii="Calibri" w:hAnsi="Calibri" w:cs="Calibri"/>
          <w:i/>
          <w:lang w:val="ru-RU"/>
        </w:rPr>
        <w:t>(</w:t>
      </w:r>
      <w:r w:rsidR="00EF3CB1" w:rsidRPr="00B1083A">
        <w:rPr>
          <w:rFonts w:ascii="Calibri" w:hAnsi="Calibri" w:cs="Calibri"/>
          <w:i/>
        </w:rPr>
        <w:t>Указания за попълване на таблицата:</w:t>
      </w:r>
    </w:p>
    <w:p w14:paraId="1DA0DA26" w14:textId="3E1DB9C3" w:rsidR="001A1C51" w:rsidRPr="00B1083A" w:rsidRDefault="002C18CB" w:rsidP="00EF04EA">
      <w:pPr>
        <w:spacing w:after="0" w:afterAutospacing="0"/>
        <w:jc w:val="both"/>
        <w:rPr>
          <w:rFonts w:ascii="Calibri" w:hAnsi="Calibri" w:cs="Calibri"/>
          <w:i/>
        </w:rPr>
      </w:pPr>
      <w:r w:rsidRPr="00B1083A">
        <w:rPr>
          <w:rFonts w:ascii="Calibri" w:hAnsi="Calibri" w:cs="Calibri"/>
          <w:i/>
        </w:rPr>
        <w:t>В колона 1 посочва</w:t>
      </w:r>
      <w:r w:rsidR="007C79AB" w:rsidRPr="00B1083A">
        <w:rPr>
          <w:rFonts w:ascii="Calibri" w:hAnsi="Calibri" w:cs="Calibri"/>
          <w:i/>
        </w:rPr>
        <w:t>те</w:t>
      </w:r>
      <w:r w:rsidRPr="00B1083A">
        <w:rPr>
          <w:rFonts w:ascii="Calibri" w:hAnsi="Calibri" w:cs="Calibri"/>
          <w:i/>
        </w:rPr>
        <w:t xml:space="preserve"> </w:t>
      </w:r>
      <w:r w:rsidR="00EF04EA" w:rsidRPr="00B1083A">
        <w:rPr>
          <w:rFonts w:ascii="Calibri" w:hAnsi="Calibri" w:cs="Calibri"/>
          <w:i/>
        </w:rPr>
        <w:t>номер и дата на договора за кредит</w:t>
      </w:r>
      <w:r w:rsidRPr="00B1083A">
        <w:rPr>
          <w:rFonts w:ascii="Calibri" w:hAnsi="Calibri" w:cs="Calibri"/>
          <w:i/>
        </w:rPr>
        <w:t xml:space="preserve">, </w:t>
      </w:r>
      <w:r w:rsidR="007C79AB" w:rsidRPr="00B1083A">
        <w:rPr>
          <w:rFonts w:ascii="Calibri" w:hAnsi="Calibri" w:cs="Calibri"/>
          <w:i/>
        </w:rPr>
        <w:t>по</w:t>
      </w:r>
      <w:r w:rsidRPr="00B1083A">
        <w:rPr>
          <w:rFonts w:ascii="Calibri" w:hAnsi="Calibri" w:cs="Calibri"/>
          <w:i/>
        </w:rPr>
        <w:t xml:space="preserve"> който иска</w:t>
      </w:r>
      <w:r w:rsidR="007C79AB" w:rsidRPr="00B1083A">
        <w:rPr>
          <w:rFonts w:ascii="Calibri" w:hAnsi="Calibri" w:cs="Calibri"/>
          <w:i/>
        </w:rPr>
        <w:t>те</w:t>
      </w:r>
      <w:r w:rsidRPr="00B1083A">
        <w:rPr>
          <w:rFonts w:ascii="Calibri" w:hAnsi="Calibri" w:cs="Calibri"/>
          <w:i/>
        </w:rPr>
        <w:t xml:space="preserve"> </w:t>
      </w:r>
      <w:r w:rsidR="004E7434" w:rsidRPr="00B1083A">
        <w:rPr>
          <w:rFonts w:ascii="Calibri" w:hAnsi="Calibri" w:cs="Calibri"/>
          <w:i/>
        </w:rPr>
        <w:t xml:space="preserve">да бъдат </w:t>
      </w:r>
      <w:r w:rsidRPr="00B1083A">
        <w:rPr>
          <w:rFonts w:ascii="Calibri" w:hAnsi="Calibri" w:cs="Calibri"/>
          <w:i/>
        </w:rPr>
        <w:t>отсроч</w:t>
      </w:r>
      <w:r w:rsidR="004E7434" w:rsidRPr="00B1083A">
        <w:rPr>
          <w:rFonts w:ascii="Calibri" w:hAnsi="Calibri" w:cs="Calibri"/>
          <w:i/>
        </w:rPr>
        <w:t>е</w:t>
      </w:r>
      <w:r w:rsidRPr="00B1083A">
        <w:rPr>
          <w:rFonts w:ascii="Calibri" w:hAnsi="Calibri" w:cs="Calibri"/>
          <w:i/>
        </w:rPr>
        <w:t>н</w:t>
      </w:r>
      <w:r w:rsidR="004E7434" w:rsidRPr="00B1083A">
        <w:rPr>
          <w:rFonts w:ascii="Calibri" w:hAnsi="Calibri" w:cs="Calibri"/>
          <w:i/>
        </w:rPr>
        <w:t>и</w:t>
      </w:r>
      <w:r w:rsidRPr="00B1083A">
        <w:rPr>
          <w:rFonts w:ascii="Calibri" w:hAnsi="Calibri" w:cs="Calibri"/>
          <w:i/>
        </w:rPr>
        <w:t xml:space="preserve">  задължения.</w:t>
      </w:r>
    </w:p>
    <w:p w14:paraId="5AF7273D" w14:textId="04B6B1E9" w:rsidR="000C4A40" w:rsidRPr="00B1083A" w:rsidRDefault="002C18CB" w:rsidP="00B1596C">
      <w:pPr>
        <w:spacing w:after="0" w:afterAutospacing="0"/>
        <w:jc w:val="both"/>
        <w:rPr>
          <w:rFonts w:ascii="Calibri" w:hAnsi="Calibri" w:cs="Calibri"/>
          <w:i/>
        </w:rPr>
      </w:pPr>
      <w:r w:rsidRPr="00B1083A">
        <w:rPr>
          <w:rFonts w:ascii="Calibri" w:hAnsi="Calibri" w:cs="Calibri"/>
          <w:i/>
        </w:rPr>
        <w:t>В колон</w:t>
      </w:r>
      <w:r w:rsidR="00847341" w:rsidRPr="00B1083A">
        <w:rPr>
          <w:rFonts w:ascii="Calibri" w:hAnsi="Calibri" w:cs="Calibri"/>
          <w:i/>
        </w:rPr>
        <w:t>и</w:t>
      </w:r>
      <w:r w:rsidRPr="00B1083A">
        <w:rPr>
          <w:rFonts w:ascii="Calibri" w:hAnsi="Calibri" w:cs="Calibri"/>
          <w:i/>
        </w:rPr>
        <w:t xml:space="preserve"> 2, 3 или 4 отбелязва</w:t>
      </w:r>
      <w:r w:rsidR="007C79AB" w:rsidRPr="00B1083A">
        <w:rPr>
          <w:rFonts w:ascii="Calibri" w:hAnsi="Calibri" w:cs="Calibri"/>
          <w:i/>
        </w:rPr>
        <w:t>те</w:t>
      </w:r>
      <w:r w:rsidR="00C32139" w:rsidRPr="00B1083A">
        <w:rPr>
          <w:rFonts w:ascii="Calibri" w:hAnsi="Calibri" w:cs="Calibri"/>
          <w:i/>
        </w:rPr>
        <w:t xml:space="preserve"> със знак „Х“ </w:t>
      </w:r>
      <w:r w:rsidRPr="00B1083A">
        <w:rPr>
          <w:rFonts w:ascii="Calibri" w:hAnsi="Calibri" w:cs="Calibri"/>
          <w:i/>
        </w:rPr>
        <w:t xml:space="preserve"> </w:t>
      </w:r>
      <w:r w:rsidR="007C79AB" w:rsidRPr="00B1083A">
        <w:rPr>
          <w:rFonts w:ascii="Calibri" w:hAnsi="Calibri" w:cs="Calibri"/>
          <w:i/>
        </w:rPr>
        <w:t>приложим</w:t>
      </w:r>
      <w:r w:rsidR="0028319A" w:rsidRPr="00B1083A">
        <w:rPr>
          <w:rFonts w:ascii="Calibri" w:hAnsi="Calibri" w:cs="Calibri"/>
          <w:i/>
        </w:rPr>
        <w:t>ия</w:t>
      </w:r>
      <w:r w:rsidR="007C79AB" w:rsidRPr="00B1083A">
        <w:rPr>
          <w:rFonts w:ascii="Calibri" w:hAnsi="Calibri" w:cs="Calibri"/>
          <w:i/>
        </w:rPr>
        <w:t xml:space="preserve"> </w:t>
      </w:r>
      <w:r w:rsidR="00206C24" w:rsidRPr="00B1083A">
        <w:rPr>
          <w:rFonts w:ascii="Calibri" w:hAnsi="Calibri" w:cs="Calibri"/>
          <w:i/>
        </w:rPr>
        <w:t>механизъм, от който желаете да се възползвате</w:t>
      </w:r>
      <w:r w:rsidR="00F74340" w:rsidRPr="00B1083A">
        <w:rPr>
          <w:rFonts w:ascii="Calibri" w:hAnsi="Calibri" w:cs="Calibri"/>
          <w:i/>
        </w:rPr>
        <w:t xml:space="preserve"> за съответния договор за кредит</w:t>
      </w:r>
      <w:r w:rsidR="007C79AB" w:rsidRPr="00B1083A">
        <w:rPr>
          <w:rFonts w:ascii="Calibri" w:hAnsi="Calibri" w:cs="Calibri"/>
          <w:i/>
        </w:rPr>
        <w:t xml:space="preserve">, като за един договор за кредит е възможно да </w:t>
      </w:r>
      <w:r w:rsidR="00C32139" w:rsidRPr="00B1083A">
        <w:rPr>
          <w:rFonts w:ascii="Calibri" w:hAnsi="Calibri" w:cs="Calibri"/>
          <w:i/>
        </w:rPr>
        <w:t>отбележите</w:t>
      </w:r>
      <w:r w:rsidR="007C79AB" w:rsidRPr="00B1083A">
        <w:rPr>
          <w:rFonts w:ascii="Calibri" w:hAnsi="Calibri" w:cs="Calibri"/>
          <w:i/>
        </w:rPr>
        <w:t xml:space="preserve"> </w:t>
      </w:r>
      <w:r w:rsidR="007C79AB" w:rsidRPr="00B1083A">
        <w:rPr>
          <w:rFonts w:ascii="Calibri" w:hAnsi="Calibri" w:cs="Calibri"/>
          <w:i/>
          <w:u w:val="single"/>
        </w:rPr>
        <w:t>само един</w:t>
      </w:r>
      <w:r w:rsidR="007C79AB" w:rsidRPr="00B1083A">
        <w:rPr>
          <w:rFonts w:ascii="Calibri" w:hAnsi="Calibri" w:cs="Calibri"/>
          <w:i/>
        </w:rPr>
        <w:t xml:space="preserve"> механизъм. </w:t>
      </w:r>
      <w:r w:rsidR="001A1C51" w:rsidRPr="00B1083A">
        <w:rPr>
          <w:rFonts w:ascii="Calibri" w:hAnsi="Calibri" w:cs="Calibri"/>
          <w:i/>
        </w:rPr>
        <w:t xml:space="preserve"> </w:t>
      </w:r>
    </w:p>
    <w:p w14:paraId="59443AD3" w14:textId="7C4E55C0" w:rsidR="001A1C51" w:rsidRPr="00B1083A" w:rsidRDefault="007C79AB" w:rsidP="00B1596C">
      <w:pPr>
        <w:spacing w:after="0" w:afterAutospacing="0"/>
        <w:jc w:val="both"/>
        <w:rPr>
          <w:rFonts w:ascii="Calibri" w:hAnsi="Calibri" w:cs="Calibri"/>
          <w:i/>
        </w:rPr>
      </w:pPr>
      <w:r w:rsidRPr="00B1083A">
        <w:rPr>
          <w:rFonts w:ascii="Calibri" w:hAnsi="Calibri" w:cs="Calibri"/>
          <w:i/>
        </w:rPr>
        <w:t>В колона 5 посочвате вноските</w:t>
      </w:r>
      <w:r w:rsidR="00C32139" w:rsidRPr="00B1083A">
        <w:rPr>
          <w:rFonts w:ascii="Calibri" w:hAnsi="Calibri" w:cs="Calibri"/>
          <w:i/>
        </w:rPr>
        <w:t xml:space="preserve"> по съответния договор</w:t>
      </w:r>
      <w:r w:rsidR="00F74340" w:rsidRPr="00B1083A">
        <w:rPr>
          <w:rFonts w:ascii="Calibri" w:hAnsi="Calibri" w:cs="Calibri"/>
          <w:i/>
        </w:rPr>
        <w:t xml:space="preserve"> за кредит</w:t>
      </w:r>
      <w:r w:rsidRPr="00B1083A">
        <w:rPr>
          <w:rFonts w:ascii="Calibri" w:hAnsi="Calibri" w:cs="Calibri"/>
          <w:i/>
        </w:rPr>
        <w:t xml:space="preserve">, </w:t>
      </w:r>
      <w:bookmarkStart w:id="1" w:name="_Hlk37948229"/>
      <w:r w:rsidRPr="00B1083A">
        <w:rPr>
          <w:rFonts w:ascii="Calibri" w:hAnsi="Calibri" w:cs="Calibri"/>
          <w:i/>
        </w:rPr>
        <w:t>които искате да бъдат отсрочени</w:t>
      </w:r>
      <w:bookmarkEnd w:id="1"/>
      <w:r w:rsidRPr="00B1083A">
        <w:rPr>
          <w:rFonts w:ascii="Calibri" w:hAnsi="Calibri" w:cs="Calibri"/>
          <w:i/>
        </w:rPr>
        <w:t xml:space="preserve">, като </w:t>
      </w:r>
      <w:r w:rsidR="0028319A" w:rsidRPr="00B1083A">
        <w:rPr>
          <w:rFonts w:ascii="Calibri" w:hAnsi="Calibri" w:cs="Calibri"/>
          <w:i/>
        </w:rPr>
        <w:t>указвате</w:t>
      </w:r>
      <w:r w:rsidRPr="00B1083A">
        <w:rPr>
          <w:rFonts w:ascii="Calibri" w:hAnsi="Calibri" w:cs="Calibri"/>
          <w:i/>
        </w:rPr>
        <w:t xml:space="preserve"> поотделно</w:t>
      </w:r>
      <w:r w:rsidR="001D4330" w:rsidRPr="00B1083A">
        <w:rPr>
          <w:rFonts w:ascii="Calibri" w:hAnsi="Calibri" w:cs="Calibri"/>
          <w:i/>
        </w:rPr>
        <w:t xml:space="preserve">: </w:t>
      </w:r>
      <w:r w:rsidR="001D4330" w:rsidRPr="00364CE3">
        <w:rPr>
          <w:rFonts w:ascii="Calibri" w:hAnsi="Calibri" w:cs="Calibri"/>
          <w:i/>
          <w:lang w:val="ru-RU"/>
        </w:rPr>
        <w:t>*</w:t>
      </w:r>
      <w:r w:rsidRPr="00B1083A">
        <w:rPr>
          <w:rFonts w:ascii="Calibri" w:hAnsi="Calibri" w:cs="Calibri"/>
          <w:i/>
        </w:rPr>
        <w:t xml:space="preserve">броя на вноските, </w:t>
      </w:r>
      <w:proofErr w:type="spellStart"/>
      <w:r w:rsidRPr="00B1083A">
        <w:rPr>
          <w:rFonts w:ascii="Calibri" w:hAnsi="Calibri" w:cs="Calibri"/>
          <w:i/>
        </w:rPr>
        <w:t>падежирали</w:t>
      </w:r>
      <w:proofErr w:type="spellEnd"/>
      <w:r w:rsidRPr="00B1083A">
        <w:rPr>
          <w:rFonts w:ascii="Calibri" w:hAnsi="Calibri" w:cs="Calibri"/>
          <w:i/>
        </w:rPr>
        <w:t xml:space="preserve"> </w:t>
      </w:r>
      <w:r w:rsidR="002C18CB" w:rsidRPr="00B1083A">
        <w:rPr>
          <w:rFonts w:ascii="Calibri" w:hAnsi="Calibri" w:cs="Calibri"/>
          <w:i/>
        </w:rPr>
        <w:t xml:space="preserve">преди подаването на </w:t>
      </w:r>
      <w:r w:rsidRPr="00B1083A">
        <w:rPr>
          <w:rFonts w:ascii="Calibri" w:hAnsi="Calibri" w:cs="Calibri"/>
          <w:i/>
        </w:rPr>
        <w:t>това</w:t>
      </w:r>
      <w:r w:rsidR="00F74340" w:rsidRPr="00B1083A">
        <w:rPr>
          <w:rFonts w:ascii="Calibri" w:hAnsi="Calibri" w:cs="Calibri"/>
          <w:i/>
        </w:rPr>
        <w:t xml:space="preserve"> </w:t>
      </w:r>
      <w:r w:rsidR="00F74340" w:rsidRPr="00B1083A">
        <w:rPr>
          <w:rFonts w:ascii="Calibri" w:hAnsi="Calibri" w:cs="Calibri"/>
          <w:i/>
        </w:rPr>
        <w:lastRenderedPageBreak/>
        <w:t>и</w:t>
      </w:r>
      <w:r w:rsidR="002C18CB" w:rsidRPr="00B1083A">
        <w:rPr>
          <w:rFonts w:ascii="Calibri" w:hAnsi="Calibri" w:cs="Calibri"/>
          <w:i/>
        </w:rPr>
        <w:t>скане</w:t>
      </w:r>
      <w:r w:rsidR="00F74340" w:rsidRPr="00B1083A">
        <w:rPr>
          <w:rFonts w:ascii="Calibri" w:hAnsi="Calibri" w:cs="Calibri"/>
          <w:i/>
        </w:rPr>
        <w:t>/заявление</w:t>
      </w:r>
      <w:r w:rsidRPr="00B1083A">
        <w:rPr>
          <w:rFonts w:ascii="Calibri" w:hAnsi="Calibri" w:cs="Calibri"/>
          <w:i/>
        </w:rPr>
        <w:t xml:space="preserve">, </w:t>
      </w:r>
      <w:bookmarkStart w:id="2" w:name="_Hlk37948262"/>
      <w:r w:rsidRPr="00B1083A">
        <w:rPr>
          <w:rFonts w:ascii="Calibri" w:hAnsi="Calibri" w:cs="Calibri"/>
          <w:i/>
        </w:rPr>
        <w:t>които искате да бъдат отсрочени</w:t>
      </w:r>
      <w:bookmarkEnd w:id="2"/>
      <w:r w:rsidRPr="00B1083A">
        <w:rPr>
          <w:rFonts w:ascii="Calibri" w:hAnsi="Calibri" w:cs="Calibri"/>
          <w:i/>
        </w:rPr>
        <w:t xml:space="preserve">, както </w:t>
      </w:r>
      <w:r w:rsidR="002C18CB" w:rsidRPr="00B1083A">
        <w:rPr>
          <w:rFonts w:ascii="Calibri" w:hAnsi="Calibri" w:cs="Calibri"/>
          <w:i/>
        </w:rPr>
        <w:t xml:space="preserve"> и </w:t>
      </w:r>
      <w:r w:rsidR="001D4330" w:rsidRPr="00364CE3">
        <w:rPr>
          <w:rFonts w:ascii="Calibri" w:hAnsi="Calibri" w:cs="Calibri"/>
          <w:i/>
          <w:lang w:val="ru-RU"/>
        </w:rPr>
        <w:t>*</w:t>
      </w:r>
      <w:r w:rsidR="002C18CB" w:rsidRPr="00B1083A">
        <w:rPr>
          <w:rFonts w:ascii="Calibri" w:hAnsi="Calibri" w:cs="Calibri"/>
          <w:i/>
        </w:rPr>
        <w:t>бро</w:t>
      </w:r>
      <w:r w:rsidRPr="00B1083A">
        <w:rPr>
          <w:rFonts w:ascii="Calibri" w:hAnsi="Calibri" w:cs="Calibri"/>
          <w:i/>
        </w:rPr>
        <w:t>я</w:t>
      </w:r>
      <w:r w:rsidR="002C18CB" w:rsidRPr="00B1083A">
        <w:rPr>
          <w:rFonts w:ascii="Calibri" w:hAnsi="Calibri" w:cs="Calibri"/>
          <w:i/>
        </w:rPr>
        <w:t xml:space="preserve"> </w:t>
      </w:r>
      <w:r w:rsidRPr="00B1083A">
        <w:rPr>
          <w:rFonts w:ascii="Calibri" w:hAnsi="Calibri" w:cs="Calibri"/>
          <w:i/>
        </w:rPr>
        <w:t xml:space="preserve">на </w:t>
      </w:r>
      <w:r w:rsidR="002C18CB" w:rsidRPr="00B1083A">
        <w:rPr>
          <w:rFonts w:ascii="Calibri" w:hAnsi="Calibri" w:cs="Calibri"/>
          <w:i/>
        </w:rPr>
        <w:t>вноски</w:t>
      </w:r>
      <w:r w:rsidRPr="00B1083A">
        <w:rPr>
          <w:rFonts w:ascii="Calibri" w:hAnsi="Calibri" w:cs="Calibri"/>
          <w:i/>
        </w:rPr>
        <w:t xml:space="preserve">те с </w:t>
      </w:r>
      <w:proofErr w:type="spellStart"/>
      <w:r w:rsidRPr="00B1083A">
        <w:rPr>
          <w:rFonts w:ascii="Calibri" w:hAnsi="Calibri" w:cs="Calibri"/>
          <w:i/>
        </w:rPr>
        <w:t>ненастъпил</w:t>
      </w:r>
      <w:proofErr w:type="spellEnd"/>
      <w:r w:rsidRPr="00B1083A">
        <w:rPr>
          <w:rFonts w:ascii="Calibri" w:hAnsi="Calibri" w:cs="Calibri"/>
          <w:i/>
        </w:rPr>
        <w:t xml:space="preserve"> падеж </w:t>
      </w:r>
      <w:r w:rsidR="00F74340" w:rsidRPr="00B1083A">
        <w:rPr>
          <w:rFonts w:ascii="Calibri" w:hAnsi="Calibri" w:cs="Calibri"/>
          <w:i/>
        </w:rPr>
        <w:t>към деня на подаването на това и</w:t>
      </w:r>
      <w:r w:rsidRPr="00B1083A">
        <w:rPr>
          <w:rFonts w:ascii="Calibri" w:hAnsi="Calibri" w:cs="Calibri"/>
          <w:i/>
        </w:rPr>
        <w:t>скане</w:t>
      </w:r>
      <w:r w:rsidR="00F74340" w:rsidRPr="00B1083A">
        <w:rPr>
          <w:rFonts w:ascii="Calibri" w:hAnsi="Calibri" w:cs="Calibri"/>
          <w:i/>
        </w:rPr>
        <w:t>/заявление</w:t>
      </w:r>
      <w:r w:rsidRPr="00B1083A">
        <w:rPr>
          <w:rFonts w:ascii="Calibri" w:hAnsi="Calibri" w:cs="Calibri"/>
          <w:i/>
        </w:rPr>
        <w:t xml:space="preserve">, които искате да бъдат отсрочени. </w:t>
      </w:r>
    </w:p>
    <w:p w14:paraId="503DCCFE" w14:textId="6B918D5C" w:rsidR="00EF3CB1" w:rsidRPr="00B1083A" w:rsidRDefault="00EF3CB1" w:rsidP="00B1596C">
      <w:p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i/>
        </w:rPr>
        <w:t xml:space="preserve">В колона 6 </w:t>
      </w:r>
      <w:r w:rsidR="004E68E9" w:rsidRPr="00B1083A">
        <w:rPr>
          <w:rFonts w:ascii="Calibri" w:hAnsi="Calibri" w:cs="Calibri"/>
          <w:i/>
        </w:rPr>
        <w:t xml:space="preserve">за всеки отделен договор </w:t>
      </w:r>
      <w:r w:rsidR="006D142B" w:rsidRPr="00B1083A">
        <w:rPr>
          <w:rFonts w:ascii="Calibri" w:hAnsi="Calibri" w:cs="Calibri"/>
          <w:i/>
        </w:rPr>
        <w:t xml:space="preserve">за кредит </w:t>
      </w:r>
      <w:r w:rsidRPr="00B1083A">
        <w:rPr>
          <w:rFonts w:ascii="Calibri" w:hAnsi="Calibri" w:cs="Calibri"/>
          <w:i/>
        </w:rPr>
        <w:t>посочвате дата, считано от която да се приложи гратисния</w:t>
      </w:r>
      <w:r w:rsidR="004E68E9" w:rsidRPr="00B1083A">
        <w:rPr>
          <w:rFonts w:ascii="Calibri" w:hAnsi="Calibri" w:cs="Calibri"/>
          <w:i/>
        </w:rPr>
        <w:t>т</w:t>
      </w:r>
      <w:r w:rsidRPr="00B1083A">
        <w:rPr>
          <w:rFonts w:ascii="Calibri" w:hAnsi="Calibri" w:cs="Calibri"/>
          <w:i/>
        </w:rPr>
        <w:t xml:space="preserve"> период</w:t>
      </w:r>
      <w:r w:rsidR="004E68E9" w:rsidRPr="00B1083A">
        <w:rPr>
          <w:rFonts w:ascii="Calibri" w:hAnsi="Calibri" w:cs="Calibri"/>
          <w:i/>
        </w:rPr>
        <w:t xml:space="preserve"> за съответния договор</w:t>
      </w:r>
      <w:r w:rsidR="001D4330" w:rsidRPr="00B1083A">
        <w:rPr>
          <w:rFonts w:ascii="Calibri" w:hAnsi="Calibri" w:cs="Calibri"/>
          <w:i/>
        </w:rPr>
        <w:t>.</w:t>
      </w:r>
    </w:p>
    <w:p w14:paraId="0557EB0D" w14:textId="4D335680" w:rsidR="00490EA5" w:rsidRPr="00B1083A" w:rsidRDefault="00A62C90" w:rsidP="00B1596C">
      <w:pPr>
        <w:spacing w:after="0" w:afterAutospacing="0"/>
        <w:jc w:val="both"/>
        <w:rPr>
          <w:rFonts w:ascii="Calibri" w:hAnsi="Calibri" w:cs="Calibri"/>
          <w:b/>
        </w:rPr>
      </w:pPr>
      <w:r w:rsidRPr="00B1083A">
        <w:rPr>
          <w:rFonts w:ascii="Calibri" w:hAnsi="Calibri" w:cs="Calibri"/>
          <w:b/>
          <w:i/>
        </w:rPr>
        <w:t xml:space="preserve">Подробна информация за трите възможни механизма за отсрочване на задължения е налична на </w:t>
      </w:r>
      <w:r w:rsidR="006D142B" w:rsidRPr="00B1083A">
        <w:rPr>
          <w:rFonts w:ascii="Calibri" w:hAnsi="Calibri" w:cs="Calibri"/>
          <w:b/>
          <w:i/>
        </w:rPr>
        <w:t xml:space="preserve">интернет </w:t>
      </w:r>
      <w:r w:rsidRPr="00B1083A">
        <w:rPr>
          <w:rFonts w:ascii="Calibri" w:hAnsi="Calibri" w:cs="Calibri"/>
          <w:b/>
          <w:i/>
        </w:rPr>
        <w:t>страница</w:t>
      </w:r>
      <w:r w:rsidR="006D142B" w:rsidRPr="00B1083A">
        <w:rPr>
          <w:rFonts w:ascii="Calibri" w:hAnsi="Calibri" w:cs="Calibri"/>
          <w:b/>
          <w:i/>
        </w:rPr>
        <w:t>та</w:t>
      </w:r>
      <w:r w:rsidRPr="00B1083A">
        <w:rPr>
          <w:rFonts w:ascii="Calibri" w:hAnsi="Calibri" w:cs="Calibri"/>
          <w:b/>
          <w:i/>
        </w:rPr>
        <w:t xml:space="preserve"> на ББР)</w:t>
      </w:r>
      <w:r w:rsidR="00F74340" w:rsidRPr="00B1083A">
        <w:rPr>
          <w:rFonts w:ascii="Calibri" w:hAnsi="Calibri" w:cs="Calibri"/>
          <w:b/>
          <w:i/>
        </w:rPr>
        <w:t>.</w:t>
      </w:r>
      <w:r w:rsidRPr="00B1083A">
        <w:rPr>
          <w:rFonts w:ascii="Calibri" w:hAnsi="Calibri" w:cs="Calibri"/>
          <w:b/>
        </w:rPr>
        <w:tab/>
      </w:r>
    </w:p>
    <w:p w14:paraId="6EFE9006" w14:textId="00CF7187" w:rsidR="00DE3331" w:rsidRPr="00B1083A" w:rsidRDefault="006D142B" w:rsidP="00111367">
      <w:pPr>
        <w:spacing w:after="0" w:afterAutospacing="0"/>
        <w:ind w:firstLine="708"/>
        <w:jc w:val="both"/>
        <w:rPr>
          <w:rFonts w:ascii="Calibri" w:hAnsi="Calibri" w:cs="Calibri"/>
          <w:b/>
        </w:rPr>
      </w:pPr>
      <w:r w:rsidRPr="00B1083A">
        <w:rPr>
          <w:b/>
        </w:rPr>
        <w:t xml:space="preserve">       </w:t>
      </w:r>
    </w:p>
    <w:p w14:paraId="5BDE7907" w14:textId="49F12556" w:rsidR="00F74340" w:rsidRPr="00B1083A" w:rsidRDefault="00111367" w:rsidP="00F74340">
      <w:pPr>
        <w:spacing w:after="0" w:afterAutospacing="0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  <w:b/>
        </w:rPr>
        <w:t>6</w:t>
      </w:r>
      <w:r w:rsidR="00F74340" w:rsidRPr="00B1083A">
        <w:rPr>
          <w:rFonts w:ascii="Calibri" w:hAnsi="Calibri" w:cs="Calibri"/>
          <w:b/>
        </w:rPr>
        <w:t>.</w:t>
      </w:r>
      <w:r w:rsidR="00F74340" w:rsidRPr="00B1083A">
        <w:rPr>
          <w:rFonts w:ascii="Calibri" w:hAnsi="Calibri" w:cs="Calibri"/>
        </w:rPr>
        <w:t xml:space="preserve"> </w:t>
      </w:r>
      <w:r w:rsidR="00F74340" w:rsidRPr="00B1083A">
        <w:rPr>
          <w:rFonts w:ascii="Calibri" w:hAnsi="Calibri" w:cs="Calibri"/>
        </w:rPr>
        <w:tab/>
      </w:r>
      <w:r w:rsidR="00F74340" w:rsidRPr="00B1083A">
        <w:rPr>
          <w:rFonts w:ascii="Calibri" w:hAnsi="Calibri" w:cs="Calibri"/>
          <w:b/>
        </w:rPr>
        <w:t xml:space="preserve">Потвърждавам, че съм </w:t>
      </w:r>
      <w:r w:rsidR="004E7434" w:rsidRPr="00B1083A">
        <w:rPr>
          <w:rFonts w:ascii="Calibri" w:hAnsi="Calibri" w:cs="Calibri"/>
          <w:b/>
        </w:rPr>
        <w:t>информиран</w:t>
      </w:r>
      <w:r w:rsidR="004E7434" w:rsidRPr="00B1083A">
        <w:rPr>
          <w:rFonts w:ascii="Calibri" w:hAnsi="Calibri" w:cs="Calibri"/>
        </w:rPr>
        <w:t xml:space="preserve"> за всяко едно от посочените по-долу </w:t>
      </w:r>
      <w:r w:rsidR="00F74340" w:rsidRPr="00B1083A">
        <w:rPr>
          <w:rFonts w:ascii="Calibri" w:hAnsi="Calibri" w:cs="Calibri"/>
        </w:rPr>
        <w:t xml:space="preserve">обстоятелства: </w:t>
      </w:r>
    </w:p>
    <w:p w14:paraId="00D5EC2C" w14:textId="3D34581F" w:rsidR="00F74340" w:rsidRPr="00B1083A" w:rsidRDefault="00F74340" w:rsidP="00F74340">
      <w:pPr>
        <w:spacing w:after="0" w:afterAutospacing="0"/>
        <w:ind w:firstLine="709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 xml:space="preserve">- настоящото искане/заявление за отсрочване на плащания по кредит представлява предложение от страна на представляваното от мен Дружество за сключване на допълнително споразумение/анекс към </w:t>
      </w:r>
      <w:r w:rsidR="00111367" w:rsidRPr="00B1083A">
        <w:rPr>
          <w:rFonts w:ascii="Calibri" w:hAnsi="Calibri" w:cs="Calibri"/>
        </w:rPr>
        <w:t xml:space="preserve">всеки от </w:t>
      </w:r>
      <w:r w:rsidRPr="00B1083A">
        <w:rPr>
          <w:rFonts w:ascii="Calibri" w:hAnsi="Calibri" w:cs="Calibri"/>
        </w:rPr>
        <w:t>посочените по-</w:t>
      </w:r>
      <w:r w:rsidR="00111367" w:rsidRPr="00B1083A">
        <w:rPr>
          <w:rFonts w:ascii="Calibri" w:hAnsi="Calibri" w:cs="Calibri"/>
        </w:rPr>
        <w:t>горе</w:t>
      </w:r>
      <w:r w:rsidRPr="00B1083A">
        <w:rPr>
          <w:rFonts w:ascii="Calibri" w:hAnsi="Calibri" w:cs="Calibri"/>
        </w:rPr>
        <w:t xml:space="preserve"> договори за кредит;</w:t>
      </w:r>
    </w:p>
    <w:p w14:paraId="66A184B8" w14:textId="77777777" w:rsidR="00111367" w:rsidRPr="00B1083A" w:rsidRDefault="00F74340" w:rsidP="00F74340">
      <w:pPr>
        <w:spacing w:after="0" w:afterAutospacing="0"/>
        <w:ind w:firstLine="709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>- настоящото искане/заявление подлежи на анализ и одобрение от „Българска банка за развитие“ АД</w:t>
      </w:r>
      <w:r w:rsidR="00111367" w:rsidRPr="00B1083A">
        <w:rPr>
          <w:rFonts w:ascii="Calibri" w:hAnsi="Calibri" w:cs="Calibri"/>
        </w:rPr>
        <w:t xml:space="preserve"> в съответствие с вътрешните й процедури и правила</w:t>
      </w:r>
      <w:r w:rsidRPr="00B1083A">
        <w:rPr>
          <w:rFonts w:ascii="Calibri" w:hAnsi="Calibri" w:cs="Calibri"/>
        </w:rPr>
        <w:t xml:space="preserve">; </w:t>
      </w:r>
    </w:p>
    <w:p w14:paraId="43323067" w14:textId="2C1A569E" w:rsidR="004E7434" w:rsidRPr="00B1083A" w:rsidRDefault="004E7434" w:rsidP="00F74340">
      <w:pPr>
        <w:spacing w:after="0" w:afterAutospacing="0"/>
        <w:ind w:firstLine="709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 xml:space="preserve">- „Българска банка за развитие“ АД може да поиска допълнителни документи </w:t>
      </w:r>
      <w:r w:rsidR="0028319A" w:rsidRPr="00B1083A">
        <w:rPr>
          <w:rFonts w:ascii="Calibri" w:hAnsi="Calibri" w:cs="Calibri"/>
        </w:rPr>
        <w:t>и/</w:t>
      </w:r>
      <w:r w:rsidRPr="00B1083A">
        <w:rPr>
          <w:rFonts w:ascii="Calibri" w:hAnsi="Calibri" w:cs="Calibri"/>
        </w:rPr>
        <w:t>или информация във връзка с настоящото искане/заявление;</w:t>
      </w:r>
    </w:p>
    <w:p w14:paraId="29D1F34E" w14:textId="5873CD3F" w:rsidR="00F74340" w:rsidRPr="00B1083A" w:rsidRDefault="00111367" w:rsidP="00F74340">
      <w:pPr>
        <w:spacing w:after="0" w:afterAutospacing="0"/>
        <w:ind w:firstLine="709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>- изборът на механизъм за отсрочване на задължения се извършва по взаимно съгласие на страните по съответния договор за кредит;</w:t>
      </w:r>
    </w:p>
    <w:p w14:paraId="421AAA5D" w14:textId="49F53252" w:rsidR="00111367" w:rsidRPr="00B1083A" w:rsidRDefault="00F74340" w:rsidP="00111367">
      <w:pPr>
        <w:spacing w:after="0" w:afterAutospacing="0"/>
        <w:ind w:firstLine="708"/>
        <w:jc w:val="both"/>
        <w:rPr>
          <w:rFonts w:ascii="Calibri" w:hAnsi="Calibri" w:cs="Calibri"/>
        </w:rPr>
      </w:pPr>
      <w:r w:rsidRPr="00B1083A">
        <w:rPr>
          <w:rFonts w:ascii="Calibri" w:hAnsi="Calibri" w:cs="Calibri"/>
        </w:rPr>
        <w:t>- при одобрение от „Българска банка за развитие“ АД на искането/заявлението</w:t>
      </w:r>
      <w:r w:rsidR="00111367" w:rsidRPr="00B1083A">
        <w:rPr>
          <w:rFonts w:ascii="Calibri" w:hAnsi="Calibri" w:cs="Calibri"/>
        </w:rPr>
        <w:t>,</w:t>
      </w:r>
      <w:r w:rsidRPr="00B1083A">
        <w:rPr>
          <w:rFonts w:ascii="Calibri" w:hAnsi="Calibri" w:cs="Calibri"/>
        </w:rPr>
        <w:t xml:space="preserve"> ще се сключи нарочно допълнително споразумение/анекс</w:t>
      </w:r>
      <w:r w:rsidR="00111367" w:rsidRPr="00B1083A">
        <w:rPr>
          <w:rFonts w:ascii="Calibri" w:hAnsi="Calibri" w:cs="Calibri"/>
        </w:rPr>
        <w:t xml:space="preserve"> към съответния договор за кредит</w:t>
      </w:r>
      <w:r w:rsidRPr="00B1083A">
        <w:rPr>
          <w:rFonts w:ascii="Calibri" w:hAnsi="Calibri" w:cs="Calibri"/>
        </w:rPr>
        <w:t xml:space="preserve">, </w:t>
      </w:r>
      <w:r w:rsidR="00111367" w:rsidRPr="00B1083A">
        <w:rPr>
          <w:rFonts w:ascii="Calibri" w:hAnsi="Calibri" w:cs="Calibri"/>
        </w:rPr>
        <w:t xml:space="preserve">в което се урежда детайлно избраният по взаимно съгласие механизъм </w:t>
      </w:r>
      <w:r w:rsidR="0086289B" w:rsidRPr="00B1083A">
        <w:rPr>
          <w:rFonts w:ascii="Calibri" w:hAnsi="Calibri" w:cs="Calibri"/>
        </w:rPr>
        <w:t>за отсрочване на задължения по</w:t>
      </w:r>
      <w:r w:rsidR="00111367" w:rsidRPr="00B1083A">
        <w:rPr>
          <w:rFonts w:ascii="Calibri" w:hAnsi="Calibri" w:cs="Calibri"/>
        </w:rPr>
        <w:t xml:space="preserve"> този договор</w:t>
      </w:r>
      <w:r w:rsidR="0086289B" w:rsidRPr="00B1083A">
        <w:rPr>
          <w:rFonts w:ascii="Calibri" w:hAnsi="Calibri" w:cs="Calibri"/>
        </w:rPr>
        <w:t xml:space="preserve">, като </w:t>
      </w:r>
      <w:r w:rsidR="00111367" w:rsidRPr="00B1083A">
        <w:rPr>
          <w:rFonts w:ascii="Calibri" w:hAnsi="Calibri" w:cs="Calibri"/>
        </w:rPr>
        <w:t>допълнително</w:t>
      </w:r>
      <w:r w:rsidR="0086289B" w:rsidRPr="00B1083A">
        <w:rPr>
          <w:rFonts w:ascii="Calibri" w:hAnsi="Calibri" w:cs="Calibri"/>
        </w:rPr>
        <w:t>то</w:t>
      </w:r>
      <w:r w:rsidR="00111367" w:rsidRPr="00B1083A">
        <w:rPr>
          <w:rFonts w:ascii="Calibri" w:hAnsi="Calibri" w:cs="Calibri"/>
        </w:rPr>
        <w:t xml:space="preserve"> споразумение/анекс </w:t>
      </w:r>
      <w:r w:rsidR="0086289B" w:rsidRPr="00B1083A">
        <w:rPr>
          <w:rFonts w:ascii="Calibri" w:hAnsi="Calibri" w:cs="Calibri"/>
        </w:rPr>
        <w:t xml:space="preserve">трябва да се подпише </w:t>
      </w:r>
      <w:r w:rsidR="00111367" w:rsidRPr="00B1083A">
        <w:rPr>
          <w:rFonts w:ascii="Calibri" w:hAnsi="Calibri" w:cs="Calibri"/>
        </w:rPr>
        <w:t xml:space="preserve">надлежно и </w:t>
      </w:r>
      <w:r w:rsidR="0086289B" w:rsidRPr="00B1083A">
        <w:rPr>
          <w:rFonts w:ascii="Calibri" w:hAnsi="Calibri" w:cs="Calibri"/>
        </w:rPr>
        <w:t xml:space="preserve">от </w:t>
      </w:r>
      <w:r w:rsidR="00111367" w:rsidRPr="00B1083A">
        <w:rPr>
          <w:rFonts w:ascii="Calibri" w:hAnsi="Calibri" w:cs="Calibri"/>
        </w:rPr>
        <w:t>всички други задължени по кредита лица</w:t>
      </w:r>
      <w:r w:rsidR="0028319A" w:rsidRPr="00B1083A">
        <w:rPr>
          <w:rFonts w:ascii="Calibri" w:hAnsi="Calibri" w:cs="Calibri"/>
        </w:rPr>
        <w:t xml:space="preserve"> /съдлъжници, поръчители и др./;</w:t>
      </w:r>
    </w:p>
    <w:p w14:paraId="766FCE53" w14:textId="538A5B0E" w:rsidR="00F74340" w:rsidRPr="00364CE3" w:rsidRDefault="0086289B" w:rsidP="00F74340">
      <w:pPr>
        <w:spacing w:after="0" w:afterAutospacing="0"/>
        <w:ind w:firstLine="709"/>
        <w:jc w:val="both"/>
        <w:rPr>
          <w:rFonts w:ascii="Calibri" w:hAnsi="Calibri" w:cs="Calibri"/>
          <w:lang w:val="ru-RU"/>
        </w:rPr>
      </w:pPr>
      <w:r w:rsidRPr="00B1083A">
        <w:rPr>
          <w:rFonts w:ascii="Calibri" w:hAnsi="Calibri" w:cs="Calibri"/>
        </w:rPr>
        <w:t xml:space="preserve">- </w:t>
      </w:r>
      <w:r w:rsidR="00F74340" w:rsidRPr="00B1083A">
        <w:rPr>
          <w:rFonts w:ascii="Calibri" w:hAnsi="Calibri" w:cs="Calibri"/>
        </w:rPr>
        <w:t>механизм</w:t>
      </w:r>
      <w:r w:rsidRPr="00B1083A">
        <w:rPr>
          <w:rFonts w:ascii="Calibri" w:hAnsi="Calibri" w:cs="Calibri"/>
        </w:rPr>
        <w:t>ът</w:t>
      </w:r>
      <w:r w:rsidR="00F74340" w:rsidRPr="00B1083A">
        <w:rPr>
          <w:rFonts w:ascii="Calibri" w:hAnsi="Calibri" w:cs="Calibri"/>
        </w:rPr>
        <w:t xml:space="preserve"> за отсрочване, уговорен в </w:t>
      </w:r>
      <w:r w:rsidRPr="00B1083A">
        <w:rPr>
          <w:rFonts w:ascii="Calibri" w:hAnsi="Calibri" w:cs="Calibri"/>
        </w:rPr>
        <w:t xml:space="preserve">съответното </w:t>
      </w:r>
      <w:r w:rsidR="00F74340" w:rsidRPr="00B1083A">
        <w:rPr>
          <w:rFonts w:ascii="Calibri" w:hAnsi="Calibri" w:cs="Calibri"/>
        </w:rPr>
        <w:t>допълнителното споразумение/анекс</w:t>
      </w:r>
      <w:r w:rsidRPr="00B1083A">
        <w:rPr>
          <w:rFonts w:ascii="Calibri" w:hAnsi="Calibri" w:cs="Calibri"/>
        </w:rPr>
        <w:t xml:space="preserve">, </w:t>
      </w:r>
      <w:r w:rsidR="00F74340" w:rsidRPr="00B1083A">
        <w:rPr>
          <w:rFonts w:ascii="Calibri" w:hAnsi="Calibri" w:cs="Calibri"/>
        </w:rPr>
        <w:t>ще бъде активиран след влизането в сила</w:t>
      </w:r>
      <w:r w:rsidRPr="00B1083A">
        <w:rPr>
          <w:rFonts w:ascii="Calibri" w:hAnsi="Calibri" w:cs="Calibri"/>
        </w:rPr>
        <w:t xml:space="preserve"> на това допълнителното споразумение/анекс</w:t>
      </w:r>
      <w:r w:rsidR="00F74340" w:rsidRPr="00B1083A">
        <w:rPr>
          <w:rFonts w:ascii="Calibri" w:hAnsi="Calibri" w:cs="Calibri"/>
        </w:rPr>
        <w:t xml:space="preserve">; </w:t>
      </w:r>
    </w:p>
    <w:p w14:paraId="3A4B4D70" w14:textId="7EC64F09" w:rsidR="00F74340" w:rsidRPr="00364CE3" w:rsidRDefault="00F74340" w:rsidP="0086289B">
      <w:pPr>
        <w:autoSpaceDE w:val="0"/>
        <w:autoSpaceDN w:val="0"/>
        <w:adjustRightInd w:val="0"/>
        <w:spacing w:after="0" w:afterAutospacing="0"/>
        <w:ind w:firstLine="709"/>
        <w:jc w:val="both"/>
        <w:rPr>
          <w:rFonts w:ascii="Calibri" w:hAnsi="Calibri" w:cs="Calibri"/>
          <w:lang w:val="ru-RU"/>
        </w:rPr>
      </w:pPr>
      <w:r w:rsidRPr="00B1083A">
        <w:rPr>
          <w:rFonts w:ascii="Calibri" w:hAnsi="Calibri" w:cs="Calibri"/>
        </w:rPr>
        <w:t>- до влизане в сила на нарочно</w:t>
      </w:r>
      <w:r w:rsidR="0086289B" w:rsidRPr="00B1083A">
        <w:rPr>
          <w:rFonts w:ascii="Calibri" w:hAnsi="Calibri" w:cs="Calibri"/>
        </w:rPr>
        <w:t>то</w:t>
      </w:r>
      <w:r w:rsidRPr="00B1083A">
        <w:rPr>
          <w:rFonts w:ascii="Calibri" w:hAnsi="Calibri" w:cs="Calibri"/>
        </w:rPr>
        <w:t xml:space="preserve"> допълнително споразумение/анекс</w:t>
      </w:r>
      <w:r w:rsidR="0086289B" w:rsidRPr="00B1083A">
        <w:rPr>
          <w:rFonts w:ascii="Calibri" w:hAnsi="Calibri" w:cs="Calibri"/>
        </w:rPr>
        <w:t xml:space="preserve"> към съответния договор за кредит, </w:t>
      </w:r>
      <w:r w:rsidR="00C36E08" w:rsidRPr="00B1083A">
        <w:rPr>
          <w:rFonts w:ascii="Calibri" w:hAnsi="Calibri" w:cs="Calibri"/>
        </w:rPr>
        <w:t xml:space="preserve">Дружеството </w:t>
      </w:r>
      <w:r w:rsidRPr="00B1083A">
        <w:rPr>
          <w:rFonts w:ascii="Calibri" w:hAnsi="Calibri" w:cs="Calibri"/>
        </w:rPr>
        <w:t>ще</w:t>
      </w:r>
      <w:r w:rsidRPr="00B1083A">
        <w:t xml:space="preserve"> </w:t>
      </w:r>
      <w:r w:rsidRPr="00B1083A">
        <w:rPr>
          <w:rFonts w:ascii="Calibri" w:hAnsi="Calibri" w:cs="Calibri"/>
        </w:rPr>
        <w:t>следва да продълж</w:t>
      </w:r>
      <w:r w:rsidR="00C36E08" w:rsidRPr="00B1083A">
        <w:rPr>
          <w:rFonts w:ascii="Calibri" w:hAnsi="Calibri" w:cs="Calibri"/>
        </w:rPr>
        <w:t>и</w:t>
      </w:r>
      <w:r w:rsidRPr="00B1083A">
        <w:rPr>
          <w:rFonts w:ascii="Calibri" w:hAnsi="Calibri" w:cs="Calibri"/>
        </w:rPr>
        <w:t xml:space="preserve"> да погасява задълженията си</w:t>
      </w:r>
      <w:r w:rsidR="0086289B" w:rsidRPr="00B1083A">
        <w:rPr>
          <w:rFonts w:ascii="Calibri" w:hAnsi="Calibri" w:cs="Calibri"/>
        </w:rPr>
        <w:t xml:space="preserve"> </w:t>
      </w:r>
      <w:r w:rsidRPr="00B1083A">
        <w:rPr>
          <w:rFonts w:ascii="Calibri" w:hAnsi="Calibri" w:cs="Calibri"/>
        </w:rPr>
        <w:t>съгласно действащите към настоящия момент договорни отношения и погасителен план.</w:t>
      </w:r>
    </w:p>
    <w:p w14:paraId="35C82FCC" w14:textId="7B50E804" w:rsidR="00F74340" w:rsidRPr="00B1083A" w:rsidRDefault="004E7434" w:rsidP="003705F0">
      <w:pPr>
        <w:pStyle w:val="ListParagraph"/>
        <w:ind w:left="0"/>
        <w:jc w:val="both"/>
      </w:pPr>
      <w:r w:rsidRPr="00B1083A">
        <w:t xml:space="preserve">              </w:t>
      </w:r>
      <w:r w:rsidRPr="00B1083A">
        <w:rPr>
          <w:b/>
        </w:rPr>
        <w:t>Потвърждавам</w:t>
      </w:r>
      <w:r w:rsidRPr="00B1083A">
        <w:t xml:space="preserve">, че това искане/заявление е подадено със знанието и със съгласието на всички останали задължени по кредита лица /съдлъжници, поръчители и др./, ако има такива. </w:t>
      </w:r>
    </w:p>
    <w:p w14:paraId="5FA577D4" w14:textId="77777777" w:rsidR="004E7434" w:rsidRPr="00B1083A" w:rsidRDefault="004E7434" w:rsidP="003705F0">
      <w:pPr>
        <w:pStyle w:val="ListParagraph"/>
        <w:ind w:left="0"/>
        <w:jc w:val="both"/>
      </w:pPr>
    </w:p>
    <w:p w14:paraId="3E1A1D74" w14:textId="48957DF8" w:rsidR="00111367" w:rsidRPr="00B1083A" w:rsidRDefault="0086289B" w:rsidP="00111367">
      <w:pPr>
        <w:pStyle w:val="ListParagraph"/>
        <w:ind w:left="0"/>
        <w:jc w:val="both"/>
        <w:rPr>
          <w:b/>
        </w:rPr>
      </w:pPr>
      <w:r w:rsidRPr="00B1083A">
        <w:rPr>
          <w:b/>
        </w:rPr>
        <w:t>7.</w:t>
      </w:r>
      <w:r w:rsidR="004E7434" w:rsidRPr="00B1083A">
        <w:rPr>
          <w:b/>
        </w:rPr>
        <w:tab/>
      </w:r>
      <w:r w:rsidR="00111367" w:rsidRPr="00B1083A">
        <w:rPr>
          <w:b/>
        </w:rPr>
        <w:t>Прилагам следните документи и информация към настоящото искане/заявление:</w:t>
      </w:r>
    </w:p>
    <w:p w14:paraId="0AE8B82C" w14:textId="55C498CB" w:rsidR="00111367" w:rsidRPr="00B1083A" w:rsidRDefault="00111367" w:rsidP="004E7434">
      <w:pPr>
        <w:pStyle w:val="ListParagraph"/>
        <w:numPr>
          <w:ilvl w:val="0"/>
          <w:numId w:val="11"/>
        </w:numPr>
        <w:ind w:hanging="11"/>
        <w:jc w:val="both"/>
      </w:pPr>
      <w:r w:rsidRPr="00B1083A">
        <w:t>Финан</w:t>
      </w:r>
      <w:r w:rsidR="001F63C0">
        <w:t>сови отчети към 31.12.2019 г.</w:t>
      </w:r>
      <w:r w:rsidR="001F63C0" w:rsidRPr="00364CE3">
        <w:rPr>
          <w:lang w:val="ru-RU"/>
        </w:rPr>
        <w:t xml:space="preserve">, </w:t>
      </w:r>
      <w:r w:rsidRPr="00B1083A">
        <w:t xml:space="preserve"> </w:t>
      </w:r>
      <w:r w:rsidRPr="00364CE3">
        <w:t>3</w:t>
      </w:r>
      <w:r w:rsidR="00D52A76" w:rsidRPr="00364CE3">
        <w:t>0</w:t>
      </w:r>
      <w:r w:rsidRPr="00364CE3">
        <w:t>.0</w:t>
      </w:r>
      <w:r w:rsidR="00D52A76" w:rsidRPr="00364CE3">
        <w:t>9</w:t>
      </w:r>
      <w:r w:rsidRPr="00364CE3">
        <w:t>.2020 г</w:t>
      </w:r>
      <w:r w:rsidRPr="00D52A76">
        <w:rPr>
          <w:color w:val="00B0F0"/>
        </w:rPr>
        <w:t>.</w:t>
      </w:r>
      <w:r w:rsidR="001F63C0" w:rsidRPr="00364CE3">
        <w:rPr>
          <w:color w:val="00B0F0"/>
          <w:lang w:val="ru-RU"/>
        </w:rPr>
        <w:t xml:space="preserve"> </w:t>
      </w:r>
      <w:r w:rsidR="001F63C0">
        <w:t xml:space="preserve">и към </w:t>
      </w:r>
      <w:r w:rsidR="001F63C0" w:rsidRPr="00364CE3">
        <w:t>3</w:t>
      </w:r>
      <w:r w:rsidR="00D52A76" w:rsidRPr="00364CE3">
        <w:t>1</w:t>
      </w:r>
      <w:r w:rsidR="001F63C0" w:rsidRPr="00364CE3">
        <w:t>.</w:t>
      </w:r>
      <w:r w:rsidR="00D52A76" w:rsidRPr="00364CE3">
        <w:t>12</w:t>
      </w:r>
      <w:r w:rsidR="001F63C0" w:rsidRPr="00364CE3">
        <w:t>.2020 г.</w:t>
      </w:r>
      <w:r w:rsidRPr="00364CE3">
        <w:t xml:space="preserve"> </w:t>
      </w:r>
      <w:r w:rsidRPr="00364CE3">
        <w:rPr>
          <w:lang w:val="ru-RU"/>
        </w:rPr>
        <w:t>(</w:t>
      </w:r>
      <w:r w:rsidRPr="00B1083A">
        <w:t>ако е приложимо</w:t>
      </w:r>
      <w:r w:rsidRPr="00364CE3">
        <w:rPr>
          <w:lang w:val="ru-RU"/>
        </w:rPr>
        <w:t>)</w:t>
      </w:r>
      <w:r w:rsidRPr="00B1083A">
        <w:t>;</w:t>
      </w:r>
    </w:p>
    <w:p w14:paraId="1CEE18F9" w14:textId="73986732" w:rsidR="00111367" w:rsidRPr="00B1083A" w:rsidRDefault="00111367" w:rsidP="004E7434">
      <w:pPr>
        <w:pStyle w:val="ListParagraph"/>
        <w:numPr>
          <w:ilvl w:val="0"/>
          <w:numId w:val="11"/>
        </w:numPr>
        <w:ind w:left="0" w:firstLine="709"/>
        <w:jc w:val="both"/>
      </w:pPr>
      <w:r w:rsidRPr="00B1083A">
        <w:t xml:space="preserve">Месечни декларации по ЗДДС за периода </w:t>
      </w:r>
      <w:r w:rsidRPr="00364CE3">
        <w:t>0</w:t>
      </w:r>
      <w:r w:rsidR="00116827" w:rsidRPr="00364CE3">
        <w:t>9</w:t>
      </w:r>
      <w:r w:rsidRPr="00364CE3">
        <w:t xml:space="preserve">.2020 г. </w:t>
      </w:r>
      <w:r w:rsidRPr="00B1083A">
        <w:t>– последен завършил месец от подаване на искането/заявлението;</w:t>
      </w:r>
    </w:p>
    <w:p w14:paraId="7540C9A4" w14:textId="697CA70D" w:rsidR="00111367" w:rsidRDefault="00111367" w:rsidP="004E7434">
      <w:pPr>
        <w:pStyle w:val="ListParagraph"/>
        <w:numPr>
          <w:ilvl w:val="0"/>
          <w:numId w:val="11"/>
        </w:numPr>
        <w:ind w:left="0" w:firstLine="709"/>
        <w:jc w:val="both"/>
      </w:pPr>
      <w:proofErr w:type="spellStart"/>
      <w:r w:rsidRPr="00B1083A">
        <w:t>Разшифровки</w:t>
      </w:r>
      <w:proofErr w:type="spellEnd"/>
      <w:r w:rsidRPr="00B1083A">
        <w:t xml:space="preserve"> по основни пера от</w:t>
      </w:r>
      <w:r w:rsidR="001F63C0">
        <w:t xml:space="preserve"> ОПР и Баланс към </w:t>
      </w:r>
      <w:r w:rsidR="001F63C0" w:rsidRPr="00364CE3">
        <w:t>3</w:t>
      </w:r>
      <w:r w:rsidR="00116827" w:rsidRPr="00364CE3">
        <w:t>0</w:t>
      </w:r>
      <w:r w:rsidR="001F63C0" w:rsidRPr="00364CE3">
        <w:t>.0</w:t>
      </w:r>
      <w:r w:rsidR="00116827" w:rsidRPr="00364CE3">
        <w:t>9</w:t>
      </w:r>
      <w:r w:rsidR="001F63C0" w:rsidRPr="00364CE3">
        <w:t>.2020 г.</w:t>
      </w:r>
      <w:r w:rsidR="001F63C0" w:rsidRPr="00364CE3">
        <w:rPr>
          <w:lang w:val="ru-RU"/>
        </w:rPr>
        <w:t xml:space="preserve"> </w:t>
      </w:r>
      <w:r w:rsidR="001F63C0">
        <w:t xml:space="preserve">и към </w:t>
      </w:r>
      <w:r w:rsidR="001F63C0" w:rsidRPr="00364CE3">
        <w:t>3</w:t>
      </w:r>
      <w:r w:rsidR="00116827" w:rsidRPr="00364CE3">
        <w:t>1</w:t>
      </w:r>
      <w:r w:rsidR="001F63C0" w:rsidRPr="00364CE3">
        <w:t>.</w:t>
      </w:r>
      <w:r w:rsidR="00116827" w:rsidRPr="00364CE3">
        <w:t>12</w:t>
      </w:r>
      <w:r w:rsidR="001F63C0" w:rsidRPr="00364CE3">
        <w:t xml:space="preserve">.2020 г. </w:t>
      </w:r>
      <w:r w:rsidRPr="00364CE3">
        <w:t xml:space="preserve"> </w:t>
      </w:r>
      <w:r w:rsidRPr="00B1083A">
        <w:rPr>
          <w:lang w:val="en-US"/>
        </w:rPr>
        <w:t>(</w:t>
      </w:r>
      <w:r w:rsidRPr="00B1083A">
        <w:t>ако е приложимо</w:t>
      </w:r>
      <w:r w:rsidRPr="00B1083A">
        <w:rPr>
          <w:lang w:val="en-US"/>
        </w:rPr>
        <w:t>)</w:t>
      </w:r>
      <w:r w:rsidRPr="00B1083A">
        <w:t>;</w:t>
      </w:r>
    </w:p>
    <w:p w14:paraId="7710FF90" w14:textId="6E218AE4" w:rsidR="00C058FE" w:rsidRPr="00B1083A" w:rsidRDefault="00654D57" w:rsidP="00654D57">
      <w:pPr>
        <w:pStyle w:val="ListParagraph"/>
        <w:numPr>
          <w:ilvl w:val="0"/>
          <w:numId w:val="11"/>
        </w:numPr>
        <w:ind w:left="0" w:firstLine="709"/>
        <w:jc w:val="both"/>
      </w:pPr>
      <w:r>
        <w:t>Актуализирани</w:t>
      </w:r>
      <w:r w:rsidR="00C058FE">
        <w:t xml:space="preserve"> </w:t>
      </w:r>
      <w:r>
        <w:t>прогнозни парични потоци</w:t>
      </w:r>
      <w:r w:rsidRPr="00654D57">
        <w:t xml:space="preserve"> </w:t>
      </w:r>
      <w:r>
        <w:t>и план за развитието на бизнеса</w:t>
      </w:r>
      <w:r w:rsidR="00BE2D61" w:rsidRPr="00BE2D61">
        <w:rPr>
          <w:rFonts w:ascii="Calibri" w:hAnsi="Calibri" w:cs="Calibri"/>
        </w:rPr>
        <w:t xml:space="preserve"> </w:t>
      </w:r>
      <w:r w:rsidR="00BE2D61" w:rsidRPr="00B1083A">
        <w:rPr>
          <w:rFonts w:ascii="Calibri" w:hAnsi="Calibri" w:cs="Calibri"/>
        </w:rPr>
        <w:t>отразяващи изменените обстоятелства в резултат от пандемията  COVID 19</w:t>
      </w:r>
      <w:r>
        <w:t>.</w:t>
      </w:r>
    </w:p>
    <w:p w14:paraId="2425995A" w14:textId="77777777" w:rsidR="00111367" w:rsidRPr="00B1083A" w:rsidRDefault="00111367" w:rsidP="00111367">
      <w:pPr>
        <w:pStyle w:val="ListParagraph"/>
        <w:ind w:left="0"/>
        <w:jc w:val="both"/>
      </w:pPr>
    </w:p>
    <w:p w14:paraId="3A2AE2F1" w14:textId="6C719843" w:rsidR="004F28F9" w:rsidRPr="00B1083A" w:rsidRDefault="00123780" w:rsidP="003705F0">
      <w:pPr>
        <w:pStyle w:val="ListParagraph"/>
        <w:ind w:left="0"/>
        <w:jc w:val="both"/>
        <w:rPr>
          <w:b/>
        </w:rPr>
      </w:pPr>
      <w:r w:rsidRPr="00B1083A">
        <w:rPr>
          <w:b/>
        </w:rPr>
        <w:t>8.</w:t>
      </w:r>
      <w:r w:rsidRPr="00B1083A">
        <w:rPr>
          <w:b/>
        </w:rPr>
        <w:tab/>
        <w:t>Д</w:t>
      </w:r>
      <w:r w:rsidR="003705F0" w:rsidRPr="00B1083A">
        <w:rPr>
          <w:b/>
        </w:rPr>
        <w:t>екларирам, че</w:t>
      </w:r>
      <w:r w:rsidR="004E7434" w:rsidRPr="00B1083A">
        <w:rPr>
          <w:b/>
        </w:rPr>
        <w:t xml:space="preserve"> </w:t>
      </w:r>
      <w:r w:rsidR="004F28F9" w:rsidRPr="00B1083A">
        <w:rPr>
          <w:b/>
        </w:rPr>
        <w:t>съм съгласен</w:t>
      </w:r>
      <w:r w:rsidR="000E6E5D" w:rsidRPr="00B1083A">
        <w:rPr>
          <w:b/>
        </w:rPr>
        <w:t xml:space="preserve"> и информиран</w:t>
      </w:r>
      <w:r w:rsidR="004E68E9" w:rsidRPr="00B1083A">
        <w:rPr>
          <w:b/>
        </w:rPr>
        <w:t xml:space="preserve">, </w:t>
      </w:r>
      <w:r w:rsidRPr="00B1083A">
        <w:rPr>
          <w:b/>
        </w:rPr>
        <w:t>че</w:t>
      </w:r>
      <w:r w:rsidR="004F28F9" w:rsidRPr="00B1083A">
        <w:rPr>
          <w:b/>
        </w:rPr>
        <w:t>:</w:t>
      </w:r>
    </w:p>
    <w:p w14:paraId="5721DCB4" w14:textId="3000C747" w:rsidR="001B33D6" w:rsidRPr="00AB0E90" w:rsidRDefault="000E6E5D" w:rsidP="00AB0E90">
      <w:pPr>
        <w:autoSpaceDE w:val="0"/>
        <w:autoSpaceDN w:val="0"/>
        <w:jc w:val="both"/>
        <w:rPr>
          <w:spacing w:val="-2"/>
        </w:rPr>
      </w:pPr>
      <w:r w:rsidRPr="00B1083A">
        <w:t>Д</w:t>
      </w:r>
      <w:r w:rsidR="003705F0" w:rsidRPr="00B1083A">
        <w:t xml:space="preserve">анните, които предоставям на </w:t>
      </w:r>
      <w:r w:rsidR="001B33D6" w:rsidRPr="00B1083A">
        <w:rPr>
          <w:rFonts w:ascii="Calibri" w:hAnsi="Calibri" w:cs="Calibri"/>
        </w:rPr>
        <w:t>„Българска банка за развитие</w:t>
      </w:r>
      <w:r w:rsidR="003705F0" w:rsidRPr="00B1083A">
        <w:rPr>
          <w:rFonts w:ascii="Calibri" w:hAnsi="Calibri" w:cs="Calibri"/>
        </w:rPr>
        <w:t>“ АД</w:t>
      </w:r>
      <w:r w:rsidR="003705F0" w:rsidRPr="00B1083A">
        <w:t xml:space="preserve"> във връзка с правоотношения по настоящото искане , които са лични данни по смисъла на Закона за защита на личните данни, да се съхраняват, обработват и използват от </w:t>
      </w:r>
      <w:r w:rsidR="001B33D6" w:rsidRPr="00B1083A">
        <w:rPr>
          <w:rFonts w:ascii="Calibri" w:hAnsi="Calibri" w:cs="Calibri"/>
        </w:rPr>
        <w:t>„Българска банка за развитие</w:t>
      </w:r>
      <w:r w:rsidR="004F28F9" w:rsidRPr="00B1083A">
        <w:rPr>
          <w:rFonts w:ascii="Calibri" w:hAnsi="Calibri" w:cs="Calibri"/>
        </w:rPr>
        <w:t>“ АД</w:t>
      </w:r>
      <w:r w:rsidR="003705F0" w:rsidRPr="00B1083A">
        <w:t xml:space="preserve">. Съгласен съм </w:t>
      </w:r>
      <w:r w:rsidR="001B33D6" w:rsidRPr="00B1083A">
        <w:rPr>
          <w:rFonts w:ascii="Calibri" w:hAnsi="Calibri" w:cs="Calibri"/>
        </w:rPr>
        <w:t>„Българска банка за развитие</w:t>
      </w:r>
      <w:r w:rsidR="004F28F9" w:rsidRPr="00B1083A">
        <w:rPr>
          <w:rFonts w:ascii="Calibri" w:hAnsi="Calibri" w:cs="Calibri"/>
        </w:rPr>
        <w:t>“ АД</w:t>
      </w:r>
      <w:r w:rsidR="003705F0" w:rsidRPr="00B1083A">
        <w:t xml:space="preserve"> да предоставя информация на трети лица относно горните правоотношения при спазване на законовите разпоредби. Дружеството упълномощава </w:t>
      </w:r>
      <w:r w:rsidR="001B33D6" w:rsidRPr="00B1083A">
        <w:rPr>
          <w:rFonts w:ascii="Calibri" w:hAnsi="Calibri" w:cs="Calibri"/>
        </w:rPr>
        <w:t>„Българска банка за развитие</w:t>
      </w:r>
      <w:r w:rsidR="004F28F9" w:rsidRPr="00B1083A">
        <w:rPr>
          <w:rFonts w:ascii="Calibri" w:hAnsi="Calibri" w:cs="Calibri"/>
        </w:rPr>
        <w:t>“ АД</w:t>
      </w:r>
      <w:r w:rsidR="003705F0" w:rsidRPr="00B1083A">
        <w:t xml:space="preserve"> с правото, за нуждите на процеса по одобрение на </w:t>
      </w:r>
      <w:r w:rsidR="004F28F9" w:rsidRPr="00B1083A">
        <w:t>настоящото искане</w:t>
      </w:r>
      <w:r w:rsidR="003705F0" w:rsidRPr="00B1083A">
        <w:t>, да иска, получава и проверява информация за него о</w:t>
      </w:r>
      <w:r w:rsidR="001B33D6" w:rsidRPr="00B1083A">
        <w:t xml:space="preserve">т </w:t>
      </w:r>
      <w:r w:rsidR="003705F0" w:rsidRPr="00B1083A">
        <w:t xml:space="preserve"> дружества от групата на ББР, АДМИНИСТРАТОРИТЕ НА ДАННИ /НАП, НОИ, ЦКР</w:t>
      </w:r>
      <w:r w:rsidR="001B33D6" w:rsidRPr="00B1083A">
        <w:t>, СЪД, ПРОКУРАТУРА, МВР И ДРУГИ</w:t>
      </w:r>
      <w:r w:rsidR="003705F0" w:rsidRPr="00B1083A">
        <w:t xml:space="preserve">, а </w:t>
      </w:r>
      <w:r w:rsidR="001B33D6" w:rsidRPr="00B1083A">
        <w:rPr>
          <w:rFonts w:ascii="Calibri" w:hAnsi="Calibri" w:cs="Calibri"/>
        </w:rPr>
        <w:t>„Българска банк</w:t>
      </w:r>
      <w:r w:rsidR="00552307" w:rsidRPr="00B1083A">
        <w:rPr>
          <w:rFonts w:ascii="Calibri" w:hAnsi="Calibri" w:cs="Calibri"/>
        </w:rPr>
        <w:t xml:space="preserve">а </w:t>
      </w:r>
      <w:r w:rsidR="001B33D6" w:rsidRPr="00B1083A">
        <w:rPr>
          <w:rFonts w:ascii="Calibri" w:hAnsi="Calibri" w:cs="Calibri"/>
        </w:rPr>
        <w:t>за развитие</w:t>
      </w:r>
      <w:r w:rsidR="004F28F9" w:rsidRPr="00B1083A">
        <w:rPr>
          <w:rFonts w:ascii="Calibri" w:hAnsi="Calibri" w:cs="Calibri"/>
        </w:rPr>
        <w:t>“ АД</w:t>
      </w:r>
      <w:r w:rsidR="004F28F9" w:rsidRPr="00B1083A">
        <w:t xml:space="preserve"> </w:t>
      </w:r>
      <w:r w:rsidR="003705F0" w:rsidRPr="00B1083A">
        <w:t xml:space="preserve">като </w:t>
      </w:r>
      <w:r w:rsidR="003705F0" w:rsidRPr="00B1083A">
        <w:lastRenderedPageBreak/>
        <w:t>Администратор се задължава да спазва изискванията на Закон за защита на личните данни. Запознат съм с целта и средствата на обработката им, доброволния характер на предоставянето на данните и последиците от отказ за предоставяне, правото на достъп и на поправка на събраните данни.</w:t>
      </w:r>
      <w:r w:rsidR="004F28F9" w:rsidRPr="00B1083A">
        <w:t xml:space="preserve"> </w:t>
      </w:r>
      <w:r w:rsidR="004F28F9" w:rsidRPr="00B1083A">
        <w:rPr>
          <w:spacing w:val="-2"/>
        </w:rPr>
        <w:t xml:space="preserve">Подробна информация относно обработването и защитата на личните данни от страна на </w:t>
      </w:r>
      <w:r w:rsidR="001B33D6" w:rsidRPr="00B1083A">
        <w:rPr>
          <w:rFonts w:ascii="Calibri" w:hAnsi="Calibri" w:cs="Calibri"/>
        </w:rPr>
        <w:t>„Българска банка за развитие</w:t>
      </w:r>
      <w:r w:rsidR="004F28F9" w:rsidRPr="00B1083A">
        <w:rPr>
          <w:rFonts w:ascii="Calibri" w:hAnsi="Calibri" w:cs="Calibri"/>
        </w:rPr>
        <w:t>“ АД</w:t>
      </w:r>
      <w:r w:rsidR="004F28F9" w:rsidRPr="00B1083A">
        <w:rPr>
          <w:spacing w:val="-2"/>
        </w:rPr>
        <w:t xml:space="preserve"> има в Политиката за поверителност на </w:t>
      </w:r>
      <w:bookmarkStart w:id="3" w:name="_Hlk30501192"/>
      <w:r w:rsidR="004F28F9" w:rsidRPr="00B1083A">
        <w:rPr>
          <w:spacing w:val="-2"/>
        </w:rPr>
        <w:t>„Българска банка за развитие“ АД</w:t>
      </w:r>
      <w:bookmarkEnd w:id="3"/>
      <w:r w:rsidR="004F28F9" w:rsidRPr="00B1083A">
        <w:rPr>
          <w:spacing w:val="-2"/>
        </w:rPr>
        <w:t xml:space="preserve"> на интернет адрес: </w:t>
      </w:r>
      <w:hyperlink r:id="rId10" w:history="1">
        <w:r w:rsidR="004F28F9" w:rsidRPr="00B1083A">
          <w:rPr>
            <w:rStyle w:val="Hyperlink"/>
            <w:spacing w:val="-2"/>
          </w:rPr>
          <w:t>http://www.bbr.bg/bg/info/privacy_policy</w:t>
        </w:r>
      </w:hyperlink>
      <w:r w:rsidR="004F28F9" w:rsidRPr="00B1083A">
        <w:rPr>
          <w:spacing w:val="-2"/>
        </w:rPr>
        <w:t xml:space="preserve">. </w:t>
      </w:r>
      <w:bookmarkStart w:id="4" w:name="_Hlk31285908"/>
    </w:p>
    <w:p w14:paraId="06626F46" w14:textId="4477B50C" w:rsidR="00BB4916" w:rsidRPr="00B1083A" w:rsidRDefault="00BB4916" w:rsidP="00BB4916">
      <w:pPr>
        <w:spacing w:after="0" w:afterAutospacing="0"/>
        <w:jc w:val="both"/>
        <w:textAlignment w:val="center"/>
        <w:rPr>
          <w:rFonts w:eastAsia="Times New Roman"/>
          <w:b/>
          <w:color w:val="000000"/>
        </w:rPr>
      </w:pPr>
      <w:r w:rsidRPr="00B1083A">
        <w:rPr>
          <w:rFonts w:eastAsia="Times New Roman"/>
          <w:b/>
          <w:color w:val="000000"/>
        </w:rPr>
        <w:t>Дата и място:</w:t>
      </w:r>
    </w:p>
    <w:p w14:paraId="09537826" w14:textId="490B59F9" w:rsidR="00BB4916" w:rsidRPr="00B1083A" w:rsidRDefault="00BB4916" w:rsidP="00BB4916">
      <w:pPr>
        <w:spacing w:after="0" w:afterAutospacing="0"/>
        <w:jc w:val="right"/>
        <w:textAlignment w:val="center"/>
        <w:rPr>
          <w:rFonts w:eastAsia="Times New Roman"/>
          <w:b/>
        </w:rPr>
      </w:pPr>
      <w:r w:rsidRPr="00B1083A">
        <w:rPr>
          <w:rFonts w:eastAsia="Times New Roman"/>
          <w:b/>
          <w:color w:val="000000"/>
        </w:rPr>
        <w:t> ......................................</w:t>
      </w:r>
    </w:p>
    <w:p w14:paraId="25249183" w14:textId="02073251" w:rsidR="00BB4916" w:rsidRPr="00B1083A" w:rsidRDefault="001B33D6" w:rsidP="00BB4916">
      <w:pPr>
        <w:spacing w:after="0" w:afterAutospacing="0"/>
        <w:jc w:val="right"/>
        <w:textAlignment w:val="center"/>
        <w:rPr>
          <w:rFonts w:eastAsia="Times New Roman"/>
          <w:b/>
        </w:rPr>
      </w:pPr>
      <w:r w:rsidRPr="00B1083A">
        <w:rPr>
          <w:rFonts w:eastAsia="Times New Roman"/>
          <w:b/>
          <w:i/>
          <w:iCs/>
          <w:color w:val="000000"/>
        </w:rPr>
        <w:t>(</w:t>
      </w:r>
      <w:r w:rsidR="001D4330" w:rsidRPr="00B1083A">
        <w:rPr>
          <w:rFonts w:eastAsia="Times New Roman"/>
          <w:b/>
          <w:i/>
          <w:iCs/>
          <w:color w:val="000000"/>
        </w:rPr>
        <w:t>три имена, длъжност</w:t>
      </w:r>
      <w:r w:rsidR="00953689" w:rsidRPr="00B1083A">
        <w:rPr>
          <w:rFonts w:eastAsia="Times New Roman"/>
          <w:b/>
          <w:i/>
          <w:iCs/>
          <w:color w:val="000000"/>
        </w:rPr>
        <w:t>,</w:t>
      </w:r>
      <w:r w:rsidR="00BB4916" w:rsidRPr="00B1083A">
        <w:rPr>
          <w:rFonts w:eastAsia="Times New Roman"/>
          <w:b/>
          <w:i/>
          <w:iCs/>
          <w:color w:val="000000"/>
        </w:rPr>
        <w:t xml:space="preserve"> подпис</w:t>
      </w:r>
      <w:r w:rsidR="004E68E9" w:rsidRPr="00B1083A">
        <w:rPr>
          <w:rFonts w:eastAsia="Times New Roman"/>
          <w:b/>
          <w:i/>
          <w:iCs/>
          <w:color w:val="000000"/>
        </w:rPr>
        <w:t>, печат</w:t>
      </w:r>
      <w:r w:rsidR="00BB4916" w:rsidRPr="00B1083A">
        <w:rPr>
          <w:rFonts w:eastAsia="Times New Roman"/>
          <w:b/>
          <w:i/>
          <w:iCs/>
          <w:color w:val="000000"/>
        </w:rPr>
        <w:t>)</w:t>
      </w:r>
    </w:p>
    <w:p w14:paraId="3E5D8648" w14:textId="24F55C6A" w:rsidR="00BB4916" w:rsidRPr="00B1083A" w:rsidRDefault="00BB4916" w:rsidP="00AB0E90">
      <w:pPr>
        <w:spacing w:after="0" w:afterAutospacing="0"/>
        <w:rPr>
          <w:rFonts w:ascii="Calibri" w:hAnsi="Calibri" w:cs="Calibri"/>
          <w:b/>
        </w:rPr>
      </w:pPr>
    </w:p>
    <w:p w14:paraId="0077AFE5" w14:textId="77777777" w:rsidR="00BB4916" w:rsidRPr="00B1083A" w:rsidRDefault="00BB4916" w:rsidP="00BB4916">
      <w:pPr>
        <w:spacing w:after="0" w:afterAutospacing="0"/>
        <w:jc w:val="right"/>
        <w:textAlignment w:val="center"/>
        <w:rPr>
          <w:rFonts w:eastAsia="Times New Roman"/>
          <w:b/>
        </w:rPr>
      </w:pPr>
      <w:r w:rsidRPr="00B1083A">
        <w:rPr>
          <w:rFonts w:eastAsia="Times New Roman"/>
          <w:b/>
          <w:color w:val="000000"/>
        </w:rPr>
        <w:t> ......................................</w:t>
      </w:r>
    </w:p>
    <w:p w14:paraId="73E70354" w14:textId="6DF20982" w:rsidR="00BB4916" w:rsidRDefault="00953689" w:rsidP="00B1083A">
      <w:pPr>
        <w:spacing w:after="0" w:afterAutospacing="0"/>
        <w:jc w:val="right"/>
        <w:textAlignment w:val="center"/>
        <w:rPr>
          <w:rFonts w:ascii="Calibri" w:hAnsi="Calibri" w:cs="Calibri"/>
        </w:rPr>
      </w:pPr>
      <w:bookmarkStart w:id="5" w:name="_GoBack"/>
      <w:bookmarkEnd w:id="5"/>
      <w:r w:rsidRPr="00B1083A">
        <w:rPr>
          <w:rFonts w:eastAsia="Times New Roman"/>
          <w:b/>
          <w:i/>
          <w:iCs/>
          <w:color w:val="000000"/>
        </w:rPr>
        <w:t>(три имена, длъжност, подпис</w:t>
      </w:r>
      <w:r w:rsidR="004E68E9" w:rsidRPr="00B1083A">
        <w:rPr>
          <w:rFonts w:eastAsia="Times New Roman"/>
          <w:b/>
          <w:i/>
          <w:iCs/>
          <w:color w:val="000000"/>
        </w:rPr>
        <w:t>, печат</w:t>
      </w:r>
      <w:r w:rsidRPr="00364CE3">
        <w:rPr>
          <w:rFonts w:eastAsia="Times New Roman"/>
          <w:b/>
          <w:i/>
          <w:iCs/>
          <w:color w:val="000000"/>
          <w:lang w:val="ru-RU"/>
        </w:rPr>
        <w:t>)</w:t>
      </w:r>
      <w:r w:rsidRPr="00B1083A">
        <w:rPr>
          <w:rFonts w:eastAsia="Times New Roman"/>
          <w:b/>
          <w:i/>
          <w:iCs/>
          <w:color w:val="000000"/>
        </w:rPr>
        <w:t xml:space="preserve"> </w:t>
      </w:r>
      <w:bookmarkEnd w:id="4"/>
    </w:p>
    <w:sectPr w:rsidR="00BB4916" w:rsidSect="00B1083A">
      <w:headerReference w:type="default" r:id="rId11"/>
      <w:footerReference w:type="default" r:id="rId12"/>
      <w:pgSz w:w="11906" w:h="16838"/>
      <w:pgMar w:top="913" w:right="1133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C107" w14:textId="77777777" w:rsidR="00C60C76" w:rsidRDefault="00C60C76" w:rsidP="00313FEF">
      <w:pPr>
        <w:spacing w:after="0"/>
      </w:pPr>
      <w:r>
        <w:separator/>
      </w:r>
    </w:p>
  </w:endnote>
  <w:endnote w:type="continuationSeparator" w:id="0">
    <w:p w14:paraId="5F1D72DB" w14:textId="77777777" w:rsidR="00C60C76" w:rsidRDefault="00C60C76" w:rsidP="00313F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DUGSY+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535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C1E4A" w14:textId="2CF629EB" w:rsidR="00DE3331" w:rsidRDefault="00DE3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E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09EFBF" w14:textId="77777777" w:rsidR="003705F0" w:rsidRDefault="00370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DB994" w14:textId="77777777" w:rsidR="00C60C76" w:rsidRDefault="00C60C76" w:rsidP="00313FEF">
      <w:pPr>
        <w:spacing w:after="0"/>
      </w:pPr>
      <w:r>
        <w:separator/>
      </w:r>
    </w:p>
  </w:footnote>
  <w:footnote w:type="continuationSeparator" w:id="0">
    <w:p w14:paraId="496EEECC" w14:textId="77777777" w:rsidR="00C60C76" w:rsidRDefault="00C60C76" w:rsidP="00313F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CF87" w14:textId="1A7B9D32" w:rsidR="003705F0" w:rsidRDefault="000E6E5D" w:rsidP="00313FEF">
    <w:pPr>
      <w:pStyle w:val="Header"/>
      <w:tabs>
        <w:tab w:val="clear" w:pos="9072"/>
        <w:tab w:val="right" w:pos="9639"/>
      </w:tabs>
      <w:ind w:left="-993"/>
    </w:pPr>
    <w:r>
      <w:rPr>
        <w:noProof/>
        <w:lang w:val="en-US"/>
      </w:rPr>
      <w:drawing>
        <wp:inline distT="0" distB="0" distL="0" distR="0" wp14:anchorId="134A54CB" wp14:editId="417E572C">
          <wp:extent cx="2536466" cy="985962"/>
          <wp:effectExtent l="0" t="0" r="0" b="5080"/>
          <wp:docPr id="33" name="Picture 33" descr="Logo_BDB_Cyrill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_BDB_Cyrill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282" cy="99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290"/>
    <w:multiLevelType w:val="hybridMultilevel"/>
    <w:tmpl w:val="DBB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6413"/>
    <w:multiLevelType w:val="hybridMultilevel"/>
    <w:tmpl w:val="2176E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B7DCC"/>
    <w:multiLevelType w:val="hybridMultilevel"/>
    <w:tmpl w:val="49D6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FA3"/>
    <w:multiLevelType w:val="hybridMultilevel"/>
    <w:tmpl w:val="1C16C1F4"/>
    <w:lvl w:ilvl="0" w:tplc="9F6A24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397D"/>
    <w:multiLevelType w:val="hybridMultilevel"/>
    <w:tmpl w:val="43521A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B03158"/>
    <w:multiLevelType w:val="multilevel"/>
    <w:tmpl w:val="CA581B5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7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FD1F72"/>
    <w:multiLevelType w:val="multilevel"/>
    <w:tmpl w:val="BC56ABD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333399"/>
        <w:sz w:val="22"/>
        <w:u w:val="none" w:color="000080"/>
        <w:effect w:val="none"/>
        <w:vertAlign w:val="baseline"/>
      </w:rPr>
    </w:lvl>
    <w:lvl w:ilvl="1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sz w:val="18"/>
        <w:szCs w:val="18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CD60344"/>
    <w:multiLevelType w:val="hybridMultilevel"/>
    <w:tmpl w:val="68E6C1F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F37BAB"/>
    <w:multiLevelType w:val="hybridMultilevel"/>
    <w:tmpl w:val="9E0A5694"/>
    <w:lvl w:ilvl="0" w:tplc="CE88DD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4CB6"/>
    <w:multiLevelType w:val="multilevel"/>
    <w:tmpl w:val="75FE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7864AD"/>
    <w:multiLevelType w:val="hybridMultilevel"/>
    <w:tmpl w:val="135E7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EF"/>
    <w:rsid w:val="00073219"/>
    <w:rsid w:val="00095CF2"/>
    <w:rsid w:val="000C4A40"/>
    <w:rsid w:val="000E1367"/>
    <w:rsid w:val="000E3175"/>
    <w:rsid w:val="000E6E5D"/>
    <w:rsid w:val="001079C6"/>
    <w:rsid w:val="00111367"/>
    <w:rsid w:val="00111F53"/>
    <w:rsid w:val="00116827"/>
    <w:rsid w:val="00123780"/>
    <w:rsid w:val="0012403C"/>
    <w:rsid w:val="001351C0"/>
    <w:rsid w:val="00137B05"/>
    <w:rsid w:val="00167696"/>
    <w:rsid w:val="00177515"/>
    <w:rsid w:val="00186CAF"/>
    <w:rsid w:val="001A1C51"/>
    <w:rsid w:val="001B33D6"/>
    <w:rsid w:val="001C1CEF"/>
    <w:rsid w:val="001D4330"/>
    <w:rsid w:val="001D672C"/>
    <w:rsid w:val="001F63C0"/>
    <w:rsid w:val="00206C24"/>
    <w:rsid w:val="00246234"/>
    <w:rsid w:val="002554D5"/>
    <w:rsid w:val="002579F3"/>
    <w:rsid w:val="00264AA9"/>
    <w:rsid w:val="0028319A"/>
    <w:rsid w:val="002C18CB"/>
    <w:rsid w:val="002C6C38"/>
    <w:rsid w:val="002F426E"/>
    <w:rsid w:val="00313FEF"/>
    <w:rsid w:val="00346D66"/>
    <w:rsid w:val="00364CE3"/>
    <w:rsid w:val="003705F0"/>
    <w:rsid w:val="00370D43"/>
    <w:rsid w:val="00393319"/>
    <w:rsid w:val="003C35B6"/>
    <w:rsid w:val="003C4BE1"/>
    <w:rsid w:val="003F4569"/>
    <w:rsid w:val="003F4F98"/>
    <w:rsid w:val="00416054"/>
    <w:rsid w:val="00423C42"/>
    <w:rsid w:val="00427C03"/>
    <w:rsid w:val="00430696"/>
    <w:rsid w:val="0043202A"/>
    <w:rsid w:val="00447355"/>
    <w:rsid w:val="00461BCA"/>
    <w:rsid w:val="00477ADB"/>
    <w:rsid w:val="00490EA5"/>
    <w:rsid w:val="004B652B"/>
    <w:rsid w:val="004C0F4E"/>
    <w:rsid w:val="004C5C24"/>
    <w:rsid w:val="004E68E9"/>
    <w:rsid w:val="004E7434"/>
    <w:rsid w:val="004F267C"/>
    <w:rsid w:val="004F28F9"/>
    <w:rsid w:val="004F2E6E"/>
    <w:rsid w:val="00516013"/>
    <w:rsid w:val="00552307"/>
    <w:rsid w:val="005E2266"/>
    <w:rsid w:val="005E4DE5"/>
    <w:rsid w:val="005F36A5"/>
    <w:rsid w:val="00614CC6"/>
    <w:rsid w:val="006316FC"/>
    <w:rsid w:val="006411B3"/>
    <w:rsid w:val="00651CCD"/>
    <w:rsid w:val="00651DD1"/>
    <w:rsid w:val="00654D57"/>
    <w:rsid w:val="006955BC"/>
    <w:rsid w:val="006A2D6E"/>
    <w:rsid w:val="006C392B"/>
    <w:rsid w:val="006D142B"/>
    <w:rsid w:val="007265F8"/>
    <w:rsid w:val="00736E01"/>
    <w:rsid w:val="00737472"/>
    <w:rsid w:val="00740F82"/>
    <w:rsid w:val="00760162"/>
    <w:rsid w:val="00767C92"/>
    <w:rsid w:val="00782D5C"/>
    <w:rsid w:val="0078673E"/>
    <w:rsid w:val="00796C6D"/>
    <w:rsid w:val="007A5E2B"/>
    <w:rsid w:val="007A77C5"/>
    <w:rsid w:val="007C3E4F"/>
    <w:rsid w:val="007C5FEA"/>
    <w:rsid w:val="007C79AB"/>
    <w:rsid w:val="007D0DCC"/>
    <w:rsid w:val="007D0DCE"/>
    <w:rsid w:val="007F29C7"/>
    <w:rsid w:val="00847341"/>
    <w:rsid w:val="00853204"/>
    <w:rsid w:val="008541B0"/>
    <w:rsid w:val="0086289B"/>
    <w:rsid w:val="008E666B"/>
    <w:rsid w:val="008F1FCE"/>
    <w:rsid w:val="00920569"/>
    <w:rsid w:val="0092119E"/>
    <w:rsid w:val="00936FB0"/>
    <w:rsid w:val="00953689"/>
    <w:rsid w:val="00991D2F"/>
    <w:rsid w:val="00996902"/>
    <w:rsid w:val="009D04ED"/>
    <w:rsid w:val="009D11AF"/>
    <w:rsid w:val="009D3075"/>
    <w:rsid w:val="009F0FCB"/>
    <w:rsid w:val="00A12F3C"/>
    <w:rsid w:val="00A20404"/>
    <w:rsid w:val="00A30295"/>
    <w:rsid w:val="00A43C53"/>
    <w:rsid w:val="00A62C90"/>
    <w:rsid w:val="00A63890"/>
    <w:rsid w:val="00A6463E"/>
    <w:rsid w:val="00A72EC9"/>
    <w:rsid w:val="00A76128"/>
    <w:rsid w:val="00AB0E90"/>
    <w:rsid w:val="00AB411F"/>
    <w:rsid w:val="00AE7EEB"/>
    <w:rsid w:val="00AF31A2"/>
    <w:rsid w:val="00B1083A"/>
    <w:rsid w:val="00B1596C"/>
    <w:rsid w:val="00B37574"/>
    <w:rsid w:val="00B40175"/>
    <w:rsid w:val="00B5225D"/>
    <w:rsid w:val="00B62E15"/>
    <w:rsid w:val="00B667BA"/>
    <w:rsid w:val="00BA5CAC"/>
    <w:rsid w:val="00BB4916"/>
    <w:rsid w:val="00BE2D61"/>
    <w:rsid w:val="00C058FE"/>
    <w:rsid w:val="00C21502"/>
    <w:rsid w:val="00C32139"/>
    <w:rsid w:val="00C33CCF"/>
    <w:rsid w:val="00C34061"/>
    <w:rsid w:val="00C36E08"/>
    <w:rsid w:val="00C60C76"/>
    <w:rsid w:val="00C7024F"/>
    <w:rsid w:val="00C748F2"/>
    <w:rsid w:val="00D1044F"/>
    <w:rsid w:val="00D5107E"/>
    <w:rsid w:val="00D52A76"/>
    <w:rsid w:val="00D95A10"/>
    <w:rsid w:val="00DD5422"/>
    <w:rsid w:val="00DE3331"/>
    <w:rsid w:val="00DF0431"/>
    <w:rsid w:val="00E166B3"/>
    <w:rsid w:val="00E3266B"/>
    <w:rsid w:val="00E45957"/>
    <w:rsid w:val="00E61420"/>
    <w:rsid w:val="00E7227E"/>
    <w:rsid w:val="00E8096F"/>
    <w:rsid w:val="00E925A0"/>
    <w:rsid w:val="00E928E8"/>
    <w:rsid w:val="00ED3159"/>
    <w:rsid w:val="00EF04EA"/>
    <w:rsid w:val="00EF3CB1"/>
    <w:rsid w:val="00F16553"/>
    <w:rsid w:val="00F44CF9"/>
    <w:rsid w:val="00F52C4F"/>
    <w:rsid w:val="00F53E1D"/>
    <w:rsid w:val="00F71D43"/>
    <w:rsid w:val="00F74340"/>
    <w:rsid w:val="00F97A55"/>
    <w:rsid w:val="00FB39BB"/>
    <w:rsid w:val="00FC69EF"/>
    <w:rsid w:val="00FD675D"/>
    <w:rsid w:val="00FE41FC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6F9C0"/>
  <w15:docId w15:val="{9EAB7644-19C0-4C3F-8FAF-430D018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2C"/>
  </w:style>
  <w:style w:type="paragraph" w:styleId="Heading1">
    <w:name w:val="heading 1"/>
    <w:basedOn w:val="Normal"/>
    <w:next w:val="Normal"/>
    <w:link w:val="Heading1Char"/>
    <w:qFormat/>
    <w:rsid w:val="00A12F3C"/>
    <w:pPr>
      <w:keepNext/>
      <w:numPr>
        <w:numId w:val="2"/>
      </w:numPr>
      <w:spacing w:before="120" w:after="120" w:afterAutospacing="0"/>
      <w:jc w:val="both"/>
      <w:outlineLvl w:val="0"/>
    </w:pPr>
    <w:rPr>
      <w:rFonts w:ascii="Arial" w:eastAsia="Times New Roman" w:hAnsi="Arial" w:cs="Times New Roman"/>
      <w:color w:val="333399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A12F3C"/>
    <w:pPr>
      <w:keepNext/>
      <w:numPr>
        <w:ilvl w:val="1"/>
        <w:numId w:val="2"/>
      </w:numPr>
      <w:spacing w:before="120" w:after="120" w:afterAutospacing="0" w:line="300" w:lineRule="atLeast"/>
      <w:jc w:val="both"/>
      <w:outlineLvl w:val="1"/>
    </w:pPr>
    <w:rPr>
      <w:rFonts w:ascii="Arial" w:eastAsia="Times New Roman" w:hAnsi="Arial" w:cs="Arial"/>
      <w:bCs/>
      <w:iCs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rsid w:val="00A12F3C"/>
    <w:pPr>
      <w:widowControl w:val="0"/>
      <w:numPr>
        <w:ilvl w:val="2"/>
        <w:numId w:val="2"/>
      </w:numPr>
      <w:spacing w:before="120" w:after="60" w:afterAutospacing="0" w:line="300" w:lineRule="atLeast"/>
      <w:ind w:left="720" w:hanging="720"/>
      <w:jc w:val="both"/>
      <w:outlineLvl w:val="2"/>
    </w:pPr>
    <w:rPr>
      <w:rFonts w:ascii="Arial" w:eastAsia="Times New Roman" w:hAnsi="Arial" w:cs="Arial"/>
      <w:bCs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FE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3FEF"/>
  </w:style>
  <w:style w:type="paragraph" w:styleId="Footer">
    <w:name w:val="footer"/>
    <w:basedOn w:val="Normal"/>
    <w:link w:val="FooterChar"/>
    <w:uiPriority w:val="99"/>
    <w:unhideWhenUsed/>
    <w:rsid w:val="00313FE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FEF"/>
  </w:style>
  <w:style w:type="paragraph" w:styleId="BalloonText">
    <w:name w:val="Balloon Text"/>
    <w:basedOn w:val="Normal"/>
    <w:link w:val="BalloonTextChar"/>
    <w:uiPriority w:val="99"/>
    <w:semiHidden/>
    <w:unhideWhenUsed/>
    <w:rsid w:val="00313F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E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rsid w:val="006316FC"/>
    <w:pPr>
      <w:widowControl w:val="0"/>
      <w:autoSpaceDE w:val="0"/>
      <w:autoSpaceDN w:val="0"/>
      <w:adjustRightInd w:val="0"/>
      <w:spacing w:after="0" w:afterAutospacing="0" w:line="300" w:lineRule="exact"/>
      <w:jc w:val="both"/>
    </w:pPr>
    <w:rPr>
      <w:rFonts w:ascii="Calibri" w:eastAsia="Times New Roman" w:hAnsi="Calibri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12F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12F3C"/>
    <w:rPr>
      <w:rFonts w:ascii="Arial" w:eastAsia="Times New Roman" w:hAnsi="Arial" w:cs="Times New Roman"/>
      <w:color w:val="333399"/>
      <w:szCs w:val="20"/>
      <w:lang w:val="en-US" w:eastAsia="bg-BG"/>
    </w:rPr>
  </w:style>
  <w:style w:type="character" w:customStyle="1" w:styleId="Heading2Char">
    <w:name w:val="Heading 2 Char"/>
    <w:basedOn w:val="DefaultParagraphFont"/>
    <w:link w:val="Heading2"/>
    <w:rsid w:val="00A12F3C"/>
    <w:rPr>
      <w:rFonts w:ascii="Arial" w:eastAsia="Times New Roman" w:hAnsi="Arial" w:cs="Arial"/>
      <w:bCs/>
      <w:iCs/>
      <w:szCs w:val="28"/>
      <w:lang w:val="en-US" w:eastAsia="bg-BG"/>
    </w:rPr>
  </w:style>
  <w:style w:type="character" w:customStyle="1" w:styleId="Heading3Char">
    <w:name w:val="Heading 3 Char"/>
    <w:basedOn w:val="DefaultParagraphFont"/>
    <w:link w:val="Heading3"/>
    <w:rsid w:val="00A12F3C"/>
    <w:rPr>
      <w:rFonts w:ascii="Arial" w:eastAsia="Times New Roman" w:hAnsi="Arial" w:cs="Arial"/>
      <w:bCs/>
      <w:szCs w:val="26"/>
      <w:lang w:val="en-US" w:eastAsia="bg-BG"/>
    </w:rPr>
  </w:style>
  <w:style w:type="paragraph" w:styleId="NoSpacing">
    <w:name w:val="No Spacing"/>
    <w:uiPriority w:val="1"/>
    <w:qFormat/>
    <w:rsid w:val="00F71D43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F28F9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4F28F9"/>
    <w:pPr>
      <w:spacing w:after="0" w:afterAutospacing="0"/>
      <w:ind w:left="907" w:hanging="799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28F9"/>
    <w:rPr>
      <w:rFonts w:ascii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4916"/>
    <w:pPr>
      <w:spacing w:after="0" w:afterAutospacing="0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4916"/>
    <w:rPr>
      <w:rFonts w:ascii="Calibri" w:hAnsi="Calibri"/>
      <w:szCs w:val="21"/>
      <w:lang w:val="en-GB"/>
    </w:rPr>
  </w:style>
  <w:style w:type="table" w:styleId="TableGrid">
    <w:name w:val="Table Grid"/>
    <w:basedOn w:val="TableNormal"/>
    <w:uiPriority w:val="59"/>
    <w:rsid w:val="001775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77515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0C4A40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1">
    <w:name w:val="Medium Shading 2 Accent 1"/>
    <w:basedOn w:val="TableNormal"/>
    <w:uiPriority w:val="64"/>
    <w:rsid w:val="000C4A4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E45957"/>
    <w:pPr>
      <w:autoSpaceDE w:val="0"/>
      <w:autoSpaceDN w:val="0"/>
      <w:adjustRightInd w:val="0"/>
      <w:spacing w:after="0" w:afterAutospacing="0"/>
    </w:pPr>
    <w:rPr>
      <w:rFonts w:ascii="BDUGSY+Times New Roman" w:hAnsi="BDUGSY+Times New Roman" w:cs="BDUGSY+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2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3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0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351C0"/>
    <w:pPr>
      <w:spacing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r.bg/web/files/public/moratorium/red-za-otsrochvane-utvyrden-ot-bnb-na-09.07.2020-g.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br.bg/bg/info/privacy_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r.bg/bg/n/red-za-otsrochvane-na-zadyljenija-kym-bankovite-instituci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A22A-DFCA-4DE7-970B-28ABCF97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misho</dc:creator>
  <cp:lastModifiedBy>Petya Stefanova</cp:lastModifiedBy>
  <cp:revision>4</cp:revision>
  <cp:lastPrinted>2020-04-17T18:45:00Z</cp:lastPrinted>
  <dcterms:created xsi:type="dcterms:W3CDTF">2020-12-11T21:55:00Z</dcterms:created>
  <dcterms:modified xsi:type="dcterms:W3CDTF">2020-12-11T21:59:00Z</dcterms:modified>
</cp:coreProperties>
</file>